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D573F" w14:textId="0CAABC3B" w:rsidR="00BB7843" w:rsidRPr="0096134D" w:rsidRDefault="00321267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noProof/>
          <w:sz w:val="32"/>
          <w:szCs w:val="32"/>
          <w:cs/>
        </w:rPr>
        <w:drawing>
          <wp:inline distT="0" distB="0" distL="0" distR="0" wp14:anchorId="0B707753" wp14:editId="4D33E840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30D2" w14:textId="6517EFC4" w:rsidR="00BE7B6F" w:rsidRPr="0096134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รายงานผลการดำเนินการของรายวิชา</w:t>
      </w:r>
    </w:p>
    <w:p w14:paraId="5E80BF5D" w14:textId="0C3A4CB2" w:rsidR="001E2E71" w:rsidRPr="0096134D" w:rsidRDefault="001E2E7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  <w:u w:val="dotted"/>
        </w:rPr>
      </w:pPr>
    </w:p>
    <w:p w14:paraId="15DB834B" w14:textId="7666378F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มหาวิทยาลัยนวมินทรา</w:t>
      </w:r>
      <w:proofErr w:type="spellStart"/>
      <w:r w:rsidRPr="0096134D">
        <w:rPr>
          <w:rFonts w:ascii="TH Sarabun New" w:hAnsi="TH Sarabun New" w:cs="TH Sarabun New"/>
          <w:sz w:val="32"/>
          <w:szCs w:val="32"/>
          <w:cs/>
        </w:rPr>
        <w:t>ธิ</w:t>
      </w:r>
      <w:proofErr w:type="spellEnd"/>
      <w:r w:rsidRPr="0096134D">
        <w:rPr>
          <w:rFonts w:ascii="TH Sarabun New" w:hAnsi="TH Sarabun New" w:cs="TH Sarabun New"/>
          <w:sz w:val="32"/>
          <w:szCs w:val="32"/>
          <w:cs/>
        </w:rPr>
        <w:t>ราช</w:t>
      </w:r>
    </w:p>
    <w:p w14:paraId="44FFF985" w14:textId="0782CFB9" w:rsidR="00BE7B6F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วิทยาเขต/ คณะ/ ภาควิชา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  <w:t>วิทยาลัยพัฒนามหานคร ภาควิชาการบริหารและจัดการเมือง</w:t>
      </w:r>
    </w:p>
    <w:p w14:paraId="7CBA117D" w14:textId="77777777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2F0ED" w14:textId="63E458A8" w:rsidR="00BE7B6F" w:rsidRPr="0096134D" w:rsidRDefault="00BE7B6F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</w:t>
      </w:r>
    </w:p>
    <w:p w14:paraId="6163C4D7" w14:textId="50F71501" w:rsidR="00BE7B6F" w:rsidRPr="0096134D" w:rsidRDefault="00BE7B6F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59990D" w14:textId="6B7E162F" w:rsidR="00B007D5" w:rsidRPr="0096134D" w:rsidRDefault="00B007D5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ข้อมูลทั่วไปของรายวิชา</w:t>
      </w:r>
    </w:p>
    <w:p w14:paraId="2D223C6D" w14:textId="4CF1CB55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รหัสและชื่อรายวิชา</w:t>
      </w:r>
    </w:p>
    <w:p w14:paraId="1574FAC4" w14:textId="60896D7E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ภาษาไทย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254D30" w:rsidRPr="0096134D">
        <w:rPr>
          <w:rFonts w:ascii="TH Sarabun New" w:hAnsi="TH Sarabun New" w:cs="TH Sarabun New"/>
          <w:sz w:val="32"/>
          <w:szCs w:val="32"/>
        </w:rPr>
        <w:t xml:space="preserve">3030214 </w:t>
      </w:r>
      <w:r w:rsidR="00254D30" w:rsidRPr="0096134D">
        <w:rPr>
          <w:rFonts w:ascii="TH Sarabun New" w:hAnsi="TH Sarabun New" w:cs="TH Sarabun New"/>
          <w:sz w:val="32"/>
          <w:szCs w:val="32"/>
          <w:cs/>
        </w:rPr>
        <w:t>การฝึกปฏิบัติการคลังและงบประมาณ</w:t>
      </w:r>
    </w:p>
    <w:p w14:paraId="43C4EA86" w14:textId="05BBBF3C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ภาษาอังกฤษ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F54448" w:rsidRPr="0096134D">
        <w:rPr>
          <w:rFonts w:ascii="TH Sarabun New" w:hAnsi="TH Sarabun New" w:cs="TH Sarabun New"/>
          <w:sz w:val="32"/>
          <w:szCs w:val="32"/>
        </w:rPr>
        <w:t>3030214 Practicum in Public Budgeting and Fiscal</w:t>
      </w:r>
    </w:p>
    <w:p w14:paraId="7465EECB" w14:textId="34ED2A18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จำนวนหน่วยกิต</w:t>
      </w:r>
      <w:r w:rsidR="000A7FA3" w:rsidRPr="0096134D">
        <w:rPr>
          <w:rFonts w:ascii="TH Sarabun New" w:hAnsi="TH Sarabun New" w:cs="TH Sarabun New"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F54448" w:rsidRPr="0096134D">
        <w:rPr>
          <w:rFonts w:ascii="TH Sarabun New" w:hAnsi="TH Sarabun New" w:cs="TH Sarabun New"/>
          <w:sz w:val="32"/>
          <w:szCs w:val="32"/>
          <w:cs/>
        </w:rPr>
        <w:t>1</w:t>
      </w:r>
      <w:r w:rsidR="00F54448" w:rsidRPr="0096134D">
        <w:rPr>
          <w:rFonts w:ascii="TH Sarabun New" w:hAnsi="TH Sarabun New" w:cs="TH Sarabun New"/>
          <w:sz w:val="32"/>
          <w:szCs w:val="32"/>
        </w:rPr>
        <w:t>(0-2-1)</w:t>
      </w:r>
    </w:p>
    <w:p w14:paraId="0586D2F7" w14:textId="4CD00AC2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หลักสูตร และประเภทของรายวิชา</w:t>
      </w:r>
    </w:p>
    <w:p w14:paraId="205812E4" w14:textId="78040472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</w:t>
      </w:r>
      <w:r w:rsidRPr="0096134D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="00F54448" w:rsidRPr="0096134D">
        <w:rPr>
          <w:rFonts w:ascii="TH Sarabun New" w:hAnsi="TH Sarabun New" w:cs="TH Sarabun New"/>
          <w:sz w:val="32"/>
          <w:szCs w:val="32"/>
          <w:cs/>
        </w:rPr>
        <w:t>ศิลปศา</w:t>
      </w:r>
      <w:proofErr w:type="spellEnd"/>
      <w:r w:rsidR="00F54448" w:rsidRPr="0096134D">
        <w:rPr>
          <w:rFonts w:ascii="TH Sarabun New" w:hAnsi="TH Sarabun New" w:cs="TH Sarabun New"/>
          <w:sz w:val="32"/>
          <w:szCs w:val="32"/>
          <w:cs/>
        </w:rPr>
        <w:t>สตรบัณฑิต สาขาวิชาการบริหารจัดการเมือง</w:t>
      </w:r>
    </w:p>
    <w:p w14:paraId="6DD98167" w14:textId="5F3409E4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ประเภทของรายวิชา</w:t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r w:rsidR="00BC5785" w:rsidRPr="0096134D">
        <w:rPr>
          <w:rFonts w:ascii="TH Sarabun New" w:hAnsi="TH Sarabun New" w:cs="TH Sarabun New"/>
          <w:sz w:val="32"/>
          <w:szCs w:val="32"/>
        </w:rPr>
        <w:tab/>
      </w:r>
      <w:proofErr w:type="spellStart"/>
      <w:r w:rsidR="00F54448" w:rsidRPr="0096134D">
        <w:rPr>
          <w:rFonts w:ascii="TH Sarabun New" w:hAnsi="TH Sarabun New" w:cs="TH Sarabun New"/>
          <w:sz w:val="32"/>
          <w:szCs w:val="32"/>
        </w:rPr>
        <w:t>วิชาแกน</w:t>
      </w:r>
      <w:proofErr w:type="spellEnd"/>
    </w:p>
    <w:p w14:paraId="4C463EAF" w14:textId="41F9A54C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อาจารย์ผู้รับผิดชอบรายวิชา/ อาจารย์ที่ปรึกษาการฝึกปฏิบัติ</w:t>
      </w:r>
    </w:p>
    <w:p w14:paraId="3DDF9990" w14:textId="79D65A0A" w:rsidR="000A7FA3" w:rsidRPr="0096134D" w:rsidRDefault="00F54448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อ</w:t>
      </w:r>
      <w:r w:rsidRPr="0096134D">
        <w:rPr>
          <w:rFonts w:ascii="TH Sarabun New" w:hAnsi="TH Sarabun New" w:cs="TH Sarabun New"/>
          <w:sz w:val="32"/>
          <w:szCs w:val="32"/>
        </w:rPr>
        <w:t>.</w:t>
      </w:r>
      <w:proofErr w:type="spellStart"/>
      <w:r w:rsidRPr="0096134D">
        <w:rPr>
          <w:rFonts w:ascii="TH Sarabun New" w:hAnsi="TH Sarabun New" w:cs="TH Sarabun New"/>
          <w:sz w:val="32"/>
          <w:szCs w:val="32"/>
          <w:cs/>
        </w:rPr>
        <w:t>กิ</w:t>
      </w:r>
      <w:proofErr w:type="spellEnd"/>
      <w:r w:rsidRPr="0096134D">
        <w:rPr>
          <w:rFonts w:ascii="TH Sarabun New" w:hAnsi="TH Sarabun New" w:cs="TH Sarabun New"/>
          <w:sz w:val="32"/>
          <w:szCs w:val="32"/>
          <w:cs/>
        </w:rPr>
        <w:t>รพ</w:t>
      </w:r>
      <w:proofErr w:type="spellStart"/>
      <w:r w:rsidRPr="0096134D">
        <w:rPr>
          <w:rFonts w:ascii="TH Sarabun New" w:hAnsi="TH Sarabun New" w:cs="TH Sarabun New"/>
          <w:sz w:val="32"/>
          <w:szCs w:val="32"/>
          <w:cs/>
        </w:rPr>
        <w:t>ัฒน์</w:t>
      </w:r>
      <w:proofErr w:type="spellEnd"/>
      <w:r w:rsidRPr="0096134D">
        <w:rPr>
          <w:rFonts w:ascii="TH Sarabun New" w:hAnsi="TH Sarabun New" w:cs="TH Sarabun New"/>
          <w:sz w:val="32"/>
          <w:szCs w:val="32"/>
          <w:cs/>
        </w:rPr>
        <w:t xml:space="preserve"> เขียนทองกุล</w:t>
      </w:r>
    </w:p>
    <w:p w14:paraId="461308EC" w14:textId="1080A67E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ภาคการศึกษาและชั้นปีที่เรียน</w:t>
      </w:r>
    </w:p>
    <w:p w14:paraId="634A16E1" w14:textId="5A5566BB" w:rsidR="000A7FA3" w:rsidRPr="0096134D" w:rsidRDefault="000A7FA3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785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</w:t>
      </w:r>
      <w:r w:rsidR="00D16477" w:rsidRPr="0096134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="006117E7">
        <w:rPr>
          <w:rFonts w:ascii="TH Sarabun New" w:hAnsi="TH Sarabun New" w:cs="TH Sarabun New"/>
          <w:sz w:val="32"/>
          <w:szCs w:val="32"/>
          <w:cs/>
        </w:rPr>
        <w:t>2/2564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ระดับ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F54448" w:rsidRPr="0096134D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</w:t>
      </w:r>
      <w:r w:rsidR="00D16477" w:rsidRPr="0096134D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F54448" w:rsidRPr="0096134D">
        <w:rPr>
          <w:rFonts w:ascii="TH Sarabun New" w:hAnsi="TH Sarabun New" w:cs="TH Sarabun New"/>
          <w:sz w:val="32"/>
          <w:szCs w:val="32"/>
          <w:cs/>
        </w:rPr>
        <w:t>2</w:t>
      </w:r>
    </w:p>
    <w:p w14:paraId="2C5CAB14" w14:textId="777D8985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รายวิชาที่ต้องเรียนมาก่อน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Pre-requisite)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p w14:paraId="7A1BE2F9" w14:textId="6BEF7543" w:rsidR="000A7FA3" w:rsidRPr="0096134D" w:rsidRDefault="00F54448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1ADF59F4" w14:textId="1725B550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รายวิชาที่ต้องเรียนพร้อมกัน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</w:rPr>
        <w:t>Co-requisite) (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ถ้ามี)</w:t>
      </w:r>
    </w:p>
    <w:p w14:paraId="058AA3E9" w14:textId="7E570744" w:rsidR="000A7FA3" w:rsidRPr="0096134D" w:rsidRDefault="00F54448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ไม่มี</w:t>
      </w:r>
    </w:p>
    <w:p w14:paraId="32BED2F3" w14:textId="04E6B1C3" w:rsidR="000A7FA3" w:rsidRPr="0096134D" w:rsidRDefault="00794B3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0A7FA3" w:rsidRPr="0096134D">
        <w:rPr>
          <w:rFonts w:ascii="TH Sarabun New" w:hAnsi="TH Sarabun New" w:cs="TH Sarabun New"/>
          <w:b/>
          <w:bCs/>
          <w:sz w:val="32"/>
          <w:szCs w:val="32"/>
          <w:cs/>
        </w:rPr>
        <w:tab/>
        <w:t>สถานที่เรียน</w:t>
      </w:r>
    </w:p>
    <w:p w14:paraId="05925DED" w14:textId="44A831D1" w:rsidR="00CC71A0" w:rsidRPr="0096134D" w:rsidRDefault="00F54448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6134D">
        <w:rPr>
          <w:rFonts w:ascii="TH Sarabun New" w:hAnsi="TH Sarabun New" w:cs="TH Sarabun New"/>
          <w:sz w:val="32"/>
          <w:szCs w:val="32"/>
          <w:cs/>
        </w:rPr>
        <w:t>อาคารนวมินท</w:t>
      </w:r>
      <w:proofErr w:type="spellStart"/>
      <w:r w:rsidRPr="0096134D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96134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6134D">
        <w:rPr>
          <w:rFonts w:ascii="TH Sarabun New" w:hAnsi="TH Sarabun New" w:cs="TH Sarabun New"/>
          <w:sz w:val="32"/>
          <w:szCs w:val="32"/>
        </w:rPr>
        <w:t xml:space="preserve">1 </w:t>
      </w:r>
      <w:r w:rsidRPr="0096134D">
        <w:rPr>
          <w:rFonts w:ascii="TH Sarabun New" w:hAnsi="TH Sarabun New" w:cs="TH Sarabun New"/>
          <w:sz w:val="32"/>
          <w:szCs w:val="32"/>
          <w:cs/>
        </w:rPr>
        <w:t>วิทยาลัยพัฒนามหานคร มหาวิทยาลัยนวมินทรา</w:t>
      </w:r>
      <w:proofErr w:type="spellStart"/>
      <w:r w:rsidRPr="0096134D">
        <w:rPr>
          <w:rFonts w:ascii="TH Sarabun New" w:hAnsi="TH Sarabun New" w:cs="TH Sarabun New"/>
          <w:sz w:val="32"/>
          <w:szCs w:val="32"/>
          <w:cs/>
        </w:rPr>
        <w:t>ธิ</w:t>
      </w:r>
      <w:proofErr w:type="spellEnd"/>
      <w:r w:rsidRPr="0096134D">
        <w:rPr>
          <w:rFonts w:ascii="TH Sarabun New" w:hAnsi="TH Sarabun New" w:cs="TH Sarabun New"/>
          <w:sz w:val="32"/>
          <w:szCs w:val="32"/>
          <w:cs/>
        </w:rPr>
        <w:t>ราช</w:t>
      </w:r>
      <w:r w:rsidR="00CC71A0" w:rsidRPr="0096134D">
        <w:rPr>
          <w:rFonts w:ascii="TH Sarabun New" w:hAnsi="TH Sarabun New" w:cs="TH Sarabun New"/>
          <w:sz w:val="32"/>
          <w:szCs w:val="32"/>
        </w:rPr>
        <w:br w:type="page"/>
      </w:r>
    </w:p>
    <w:p w14:paraId="71A17739" w14:textId="171293F2" w:rsidR="003A6640" w:rsidRPr="0096134D" w:rsidRDefault="003A6640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6134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หมวดที่ </w:t>
      </w:r>
      <w:r w:rsidR="00794B34" w:rsidRPr="0096134D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96134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F92D1D" w:rsidRPr="00D60A3D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การดำเนินการเปรียบเทียบกับแผน</w:t>
      </w:r>
    </w:p>
    <w:p w14:paraId="7C2A66F2" w14:textId="77777777" w:rsidR="003A6640" w:rsidRPr="0096134D" w:rsidRDefault="003A6640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63B170" w14:textId="77777777" w:rsidR="00F92D1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การจัดการเรียนการสอนเปรียบเทียบกับแผนการสอน</w:t>
      </w:r>
    </w:p>
    <w:p w14:paraId="17F69164" w14:textId="049AEF02" w:rsidR="008D22A1" w:rsidRPr="0096134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รายงานชั่วโมงการสอนเทียบกับแผนการสอน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7"/>
        <w:gridCol w:w="3570"/>
        <w:gridCol w:w="1066"/>
        <w:gridCol w:w="1066"/>
        <w:gridCol w:w="2428"/>
      </w:tblGrid>
      <w:tr w:rsidR="00F92D1D" w:rsidRPr="000B618F" w14:paraId="7A689719" w14:textId="77777777" w:rsidTr="00F92D1D">
        <w:trPr>
          <w:tblHeader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341C0C13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</w:t>
            </w:r>
            <w:r w:rsidRPr="000B618F">
              <w:rPr>
                <w:rFonts w:ascii="TH Sarabun New" w:hAnsi="TH Sarabun New" w:cs="TH Sarabun New"/>
                <w:b/>
                <w:bCs/>
                <w:sz w:val="28"/>
              </w:rPr>
              <w:t>/</w:t>
            </w:r>
          </w:p>
          <w:p w14:paraId="33080DEB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ครั้งที่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570AC21E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52C5D941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B618F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0861870E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จำนวนชั่วโมง</w:t>
            </w:r>
          </w:p>
          <w:p w14:paraId="45AD88C2" w14:textId="2086C8A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ที่สอนจริง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2DD2327B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ระบุเหตุผลที่การสอนจริงต่างจากแผนการสอน</w:t>
            </w:r>
          </w:p>
          <w:p w14:paraId="73E75FDD" w14:textId="77777777" w:rsidR="00F92D1D" w:rsidRPr="00C712CD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หากมีความแตกต่างเกิน</w:t>
            </w:r>
          </w:p>
          <w:p w14:paraId="2D6442EF" w14:textId="0E55908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712CD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 25</w:t>
            </w:r>
          </w:p>
        </w:tc>
      </w:tr>
      <w:tr w:rsidR="00F92D1D" w:rsidRPr="000B618F" w14:paraId="2B1C3843" w14:textId="77777777" w:rsidTr="00F92D1D">
        <w:tc>
          <w:tcPr>
            <w:tcW w:w="0" w:type="auto"/>
          </w:tcPr>
          <w:p w14:paraId="197996D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0" w:type="auto"/>
          </w:tcPr>
          <w:p w14:paraId="689C7A37" w14:textId="76FB509E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แนะนำรายวิชา เอกสารประกอบการเรียน กิจกรรมรายวิชา และการวัดผล</w:t>
            </w:r>
          </w:p>
        </w:tc>
        <w:tc>
          <w:tcPr>
            <w:tcW w:w="0" w:type="auto"/>
          </w:tcPr>
          <w:p w14:paraId="56096E17" w14:textId="58818069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42D14797" w14:textId="44292A8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71B44086" w14:textId="77E498E1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37687A38" w14:textId="77777777" w:rsidTr="00F92D1D">
        <w:tc>
          <w:tcPr>
            <w:tcW w:w="0" w:type="auto"/>
          </w:tcPr>
          <w:p w14:paraId="74A7253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0" w:type="auto"/>
          </w:tcPr>
          <w:p w14:paraId="4B4CE9F5" w14:textId="1D12E00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กิจกรรมวิเคราะห์ข่าวทางการคลังและงบประมาณภาครัฐ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60B83072" w14:textId="2B1B6E1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15277A74" w14:textId="717A6C6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26918357" w14:textId="10E3E395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7C7F5CE9" w14:textId="77777777" w:rsidTr="00F92D1D">
        <w:tc>
          <w:tcPr>
            <w:tcW w:w="0" w:type="auto"/>
          </w:tcPr>
          <w:p w14:paraId="3E259979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0" w:type="auto"/>
          </w:tcPr>
          <w:p w14:paraId="437D9CB6" w14:textId="2CE5B8AE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กิจกรรมวิเคราะห์ข่าวทางการคลังและงบประมาณภาครัฐ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0" w:type="auto"/>
          </w:tcPr>
          <w:p w14:paraId="44F1BF38" w14:textId="5E9835AB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09419DAA" w14:textId="7CA2B252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354A3FD3" w14:textId="718B79C1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683A7200" w14:textId="77777777" w:rsidTr="00F92D1D">
        <w:tc>
          <w:tcPr>
            <w:tcW w:w="0" w:type="auto"/>
          </w:tcPr>
          <w:p w14:paraId="3D1C5FFD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0" w:type="auto"/>
          </w:tcPr>
          <w:p w14:paraId="049B44CE" w14:textId="71A3A5E2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กิจกรรมวิเคราะห์กระบวนการทางการคลังและงบประมาณภาครัฐไทย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53AB48C9" w14:textId="3803946A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6D141877" w14:textId="108F1BA3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36FB7814" w14:textId="6CCBF46B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616E05BC" w14:textId="77777777" w:rsidTr="00F92D1D">
        <w:tc>
          <w:tcPr>
            <w:tcW w:w="0" w:type="auto"/>
          </w:tcPr>
          <w:p w14:paraId="253468EE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5</w:t>
            </w:r>
          </w:p>
        </w:tc>
        <w:tc>
          <w:tcPr>
            <w:tcW w:w="0" w:type="auto"/>
          </w:tcPr>
          <w:p w14:paraId="66AA40C2" w14:textId="42E6C33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กิจกรรมวิเคราะห์กระบวนการทางการคลังและงบประมาณภาครัฐไทย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0" w:type="auto"/>
          </w:tcPr>
          <w:p w14:paraId="2C834B90" w14:textId="1975410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43F69B2B" w14:textId="6599D650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66ABA1E0" w14:textId="7CE05A72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62BE2279" w14:textId="77777777" w:rsidTr="00F92D1D">
        <w:tc>
          <w:tcPr>
            <w:tcW w:w="0" w:type="auto"/>
          </w:tcPr>
          <w:p w14:paraId="54DEE4B2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0" w:type="auto"/>
          </w:tcPr>
          <w:p w14:paraId="05F873FC" w14:textId="1733F649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กิจกรรมวิเคราะห์ภาษีและการจัดสรรงบประมาณภาครัฐ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27862C91" w14:textId="76187FD5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61687BFC" w14:textId="655C9A2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00694D11" w14:textId="0630A15E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09D499B0" w14:textId="77777777" w:rsidTr="00F92D1D">
        <w:tc>
          <w:tcPr>
            <w:tcW w:w="0" w:type="auto"/>
          </w:tcPr>
          <w:p w14:paraId="333D569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7</w:t>
            </w:r>
          </w:p>
        </w:tc>
        <w:tc>
          <w:tcPr>
            <w:tcW w:w="0" w:type="auto"/>
          </w:tcPr>
          <w:p w14:paraId="5330F1BE" w14:textId="10A96D79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กิจกรรมวิเคราะห์ภาษีและการจัดสรรงบประมาณภาครัฐ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17B6FA04" w14:textId="7A5154B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61A225D2" w14:textId="52B0F6E9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2491D63D" w14:textId="42152A44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73399D80" w14:textId="77777777" w:rsidTr="00F92D1D">
        <w:tc>
          <w:tcPr>
            <w:tcW w:w="0" w:type="auto"/>
          </w:tcPr>
          <w:p w14:paraId="3C1898E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0" w:type="auto"/>
          </w:tcPr>
          <w:p w14:paraId="16AEB6F4" w14:textId="1736A80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สอบกลางภาคเรียน</w:t>
            </w:r>
          </w:p>
        </w:tc>
        <w:tc>
          <w:tcPr>
            <w:tcW w:w="0" w:type="auto"/>
          </w:tcPr>
          <w:p w14:paraId="47AD6ABC" w14:textId="1ACAF0E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62E47BB2" w14:textId="2094732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726A4DDA" w14:textId="4B19A57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06970247" w14:textId="77777777" w:rsidTr="00F92D1D">
        <w:tc>
          <w:tcPr>
            <w:tcW w:w="0" w:type="auto"/>
          </w:tcPr>
          <w:p w14:paraId="045C3AB4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0" w:type="auto"/>
          </w:tcPr>
          <w:p w14:paraId="6144C0F6" w14:textId="7AD581E5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กิจกรรมการตัดสินใจเชิงนโยบายในการลงทุนภาครัฐ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25AB98B3" w14:textId="6E38C87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430DE41E" w14:textId="12319B8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06F52B9E" w14:textId="47CE7FB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52700A11" w14:textId="77777777" w:rsidTr="00F92D1D">
        <w:tc>
          <w:tcPr>
            <w:tcW w:w="0" w:type="auto"/>
          </w:tcPr>
          <w:p w14:paraId="6A3F01E8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10</w:t>
            </w:r>
          </w:p>
        </w:tc>
        <w:tc>
          <w:tcPr>
            <w:tcW w:w="0" w:type="auto"/>
          </w:tcPr>
          <w:p w14:paraId="0E391041" w14:textId="7FDC31A4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กิจกรรมการตัดสินใจเชิงนโยบายในการลงทุนภาครัฐ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0" w:type="auto"/>
          </w:tcPr>
          <w:p w14:paraId="3E314177" w14:textId="7EC43B05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02A94062" w14:textId="54DB7483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3217B463" w14:textId="05B7D8AE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0CFAFF90" w14:textId="77777777" w:rsidTr="00F92D1D">
        <w:tc>
          <w:tcPr>
            <w:tcW w:w="0" w:type="auto"/>
          </w:tcPr>
          <w:p w14:paraId="2F3EFF53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11</w:t>
            </w:r>
          </w:p>
        </w:tc>
        <w:tc>
          <w:tcPr>
            <w:tcW w:w="0" w:type="auto"/>
          </w:tcPr>
          <w:p w14:paraId="1ED5E221" w14:textId="3D42D463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กิจกรรมวิเคราะห์ความเสี่ยงทางการคลังภาครัฐ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0E50D0B3" w14:textId="4B75EAB1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4D632C28" w14:textId="137B87BA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70A1DF28" w14:textId="7AD43AD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37DDB4F0" w14:textId="77777777" w:rsidTr="00F92D1D">
        <w:tc>
          <w:tcPr>
            <w:tcW w:w="0" w:type="auto"/>
          </w:tcPr>
          <w:p w14:paraId="142AFED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12</w:t>
            </w:r>
          </w:p>
        </w:tc>
        <w:tc>
          <w:tcPr>
            <w:tcW w:w="0" w:type="auto"/>
          </w:tcPr>
          <w:p w14:paraId="50807665" w14:textId="1744663A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กิจกรรมวิเคราะห์ความเสี่ยงทางการคลังภาครัฐ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0" w:type="auto"/>
          </w:tcPr>
          <w:p w14:paraId="6B4AE22C" w14:textId="113A9F99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32D397E3" w14:textId="7BC64E64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7A76BA80" w14:textId="4244E55C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6FA3C762" w14:textId="77777777" w:rsidTr="00F92D1D">
        <w:tc>
          <w:tcPr>
            <w:tcW w:w="0" w:type="auto"/>
          </w:tcPr>
          <w:p w14:paraId="4F733F84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13</w:t>
            </w:r>
          </w:p>
        </w:tc>
        <w:tc>
          <w:tcPr>
            <w:tcW w:w="0" w:type="auto"/>
          </w:tcPr>
          <w:p w14:paraId="13588D1D" w14:textId="22FB143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กิจกรรมวิเคราะห์ทรัพยากรร่วมและภาพลวงตาทางการคลัง </w:t>
            </w:r>
            <w:r>
              <w:rPr>
                <w:rFonts w:ascii="TH Sarabun New" w:hAnsi="TH Sarabun New" w:cs="TH Sarabun New"/>
                <w:sz w:val="28"/>
              </w:rPr>
              <w:t>(1)</w:t>
            </w:r>
          </w:p>
        </w:tc>
        <w:tc>
          <w:tcPr>
            <w:tcW w:w="0" w:type="auto"/>
          </w:tcPr>
          <w:p w14:paraId="472A4310" w14:textId="41EAE07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3B5B9920" w14:textId="6F19390B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440E3212" w14:textId="09139FD1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50B7325A" w14:textId="77777777" w:rsidTr="00F92D1D">
        <w:tc>
          <w:tcPr>
            <w:tcW w:w="0" w:type="auto"/>
          </w:tcPr>
          <w:p w14:paraId="7924FB8D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14</w:t>
            </w:r>
          </w:p>
        </w:tc>
        <w:tc>
          <w:tcPr>
            <w:tcW w:w="0" w:type="auto"/>
          </w:tcPr>
          <w:p w14:paraId="1AD3414B" w14:textId="08B9C62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กิจกรรมวิเคราะห์ทรัพยากรร่วมและภาพลวงตาทางการคลัง </w:t>
            </w:r>
            <w:r>
              <w:rPr>
                <w:rFonts w:ascii="TH Sarabun New" w:hAnsi="TH Sarabun New" w:cs="TH Sarabun New"/>
                <w:sz w:val="28"/>
              </w:rPr>
              <w:t>(</w:t>
            </w:r>
            <w:r>
              <w:rPr>
                <w:rFonts w:ascii="TH Sarabun New" w:hAnsi="TH Sarabun New" w:cs="TH Sarabun New" w:hint="cs"/>
                <w:sz w:val="28"/>
                <w:cs/>
              </w:rPr>
              <w:t>2</w:t>
            </w:r>
            <w:r>
              <w:rPr>
                <w:rFonts w:ascii="TH Sarabun New" w:hAnsi="TH Sarabun New" w:cs="TH Sarabun New"/>
                <w:sz w:val="28"/>
              </w:rPr>
              <w:t>)</w:t>
            </w:r>
          </w:p>
        </w:tc>
        <w:tc>
          <w:tcPr>
            <w:tcW w:w="0" w:type="auto"/>
          </w:tcPr>
          <w:p w14:paraId="357C9178" w14:textId="284ECD4A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06E57D6B" w14:textId="7BAC3F5A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2D0916AA" w14:textId="727E2440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53B64FC7" w14:textId="77777777" w:rsidTr="00F92D1D">
        <w:tc>
          <w:tcPr>
            <w:tcW w:w="0" w:type="auto"/>
          </w:tcPr>
          <w:p w14:paraId="1F13822F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lastRenderedPageBreak/>
              <w:t>15</w:t>
            </w:r>
          </w:p>
        </w:tc>
        <w:tc>
          <w:tcPr>
            <w:tcW w:w="0" w:type="auto"/>
          </w:tcPr>
          <w:p w14:paraId="4A761699" w14:textId="7055F96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กิจกรรมประเมินความคุ้มค่าการใช้จ่ายภาครัฐ</w:t>
            </w:r>
          </w:p>
        </w:tc>
        <w:tc>
          <w:tcPr>
            <w:tcW w:w="0" w:type="auto"/>
          </w:tcPr>
          <w:p w14:paraId="2F4DB709" w14:textId="4FDB811D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5373AABC" w14:textId="15D8F13E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 w:rsidRPr="000B618F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0" w:type="auto"/>
          </w:tcPr>
          <w:p w14:paraId="1769DFAB" w14:textId="7DD0F19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  <w:tr w:rsidR="00F92D1D" w:rsidRPr="000B618F" w14:paraId="281A7F35" w14:textId="77777777" w:rsidTr="00F92D1D">
        <w:tc>
          <w:tcPr>
            <w:tcW w:w="0" w:type="auto"/>
          </w:tcPr>
          <w:p w14:paraId="141F6907" w14:textId="77777777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B618F">
              <w:rPr>
                <w:rFonts w:ascii="TH Sarabun New" w:hAnsi="TH Sarabun New" w:cs="TH Sarabun New"/>
                <w:sz w:val="28"/>
                <w:cs/>
              </w:rPr>
              <w:t>16</w:t>
            </w:r>
          </w:p>
        </w:tc>
        <w:tc>
          <w:tcPr>
            <w:tcW w:w="0" w:type="auto"/>
          </w:tcPr>
          <w:p w14:paraId="140CDBF5" w14:textId="14F355D1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สอบปลายภาคเรียน</w:t>
            </w:r>
          </w:p>
        </w:tc>
        <w:tc>
          <w:tcPr>
            <w:tcW w:w="0" w:type="auto"/>
          </w:tcPr>
          <w:p w14:paraId="4C5EF223" w14:textId="323F82EF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717C0207" w14:textId="68006648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  <w:tc>
          <w:tcPr>
            <w:tcW w:w="0" w:type="auto"/>
          </w:tcPr>
          <w:p w14:paraId="3D66B42A" w14:textId="730F8BF4" w:rsidR="00F92D1D" w:rsidRPr="000B618F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</w:p>
        </w:tc>
      </w:tr>
    </w:tbl>
    <w:p w14:paraId="053B1C35" w14:textId="77777777" w:rsidR="00F92D1D" w:rsidRDefault="00F92D1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หัวข้อที่สอนไม่ครอบคลุมตามแผน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ถ้ามี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F92D1D" w:rsidRPr="000C5828" w14:paraId="61CBD834" w14:textId="77777777" w:rsidTr="00DA5C5B">
        <w:trPr>
          <w:tblHeader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7B5BF0C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หัวข้อที่สอนไม่ครอบคลุม</w:t>
            </w:r>
          </w:p>
          <w:p w14:paraId="226F0621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ตามแผน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84AE081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นัยสำคัญของหัวข้อที่สอน</w:t>
            </w:r>
          </w:p>
          <w:p w14:paraId="0B937767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ไม่ครอบคลุมตามแผน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3586949" w14:textId="77777777" w:rsidR="00F92D1D" w:rsidRPr="000C5828" w:rsidRDefault="00F92D1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C5828">
              <w:rPr>
                <w:rFonts w:ascii="TH Sarabun New" w:hAnsi="TH Sarabun New" w:cs="TH Sarabun New"/>
                <w:b/>
                <w:bCs/>
                <w:sz w:val="28"/>
                <w:cs/>
              </w:rPr>
              <w:t>แนวทางชดเชย</w:t>
            </w:r>
          </w:p>
        </w:tc>
      </w:tr>
      <w:tr w:rsidR="008D2301" w:rsidRPr="000C5828" w14:paraId="3E7CC7D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360E" w14:textId="0C7D60A7" w:rsidR="008D2301" w:rsidRPr="000C5828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97E4" w14:textId="4F336406" w:rsidR="008D2301" w:rsidRPr="004258A0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F9BE" w14:textId="589943A9" w:rsidR="008D2301" w:rsidRPr="004258A0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1D28EAD9" w14:textId="6964D1FA" w:rsidR="008D22A1" w:rsidRDefault="008D2301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ab/>
        <w:t>ประสิทธิผลของวิธีสอนที่ทำให้เกิดผลการเรียนรู้ตามที่ระบุในรายละเอียดของรายวิชา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3051"/>
        <w:gridCol w:w="720"/>
        <w:gridCol w:w="737"/>
        <w:gridCol w:w="2255"/>
      </w:tblGrid>
      <w:tr w:rsidR="008D2301" w:rsidRPr="00B665E2" w14:paraId="00449EE1" w14:textId="77777777" w:rsidTr="008D2301">
        <w:trPr>
          <w:tblHeader/>
        </w:trPr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75A4A1F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DDA4A66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วิธีสอนที่ระบุในรายละเอียดรายวิชา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A64FB4E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ประสิทธิผล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09A76A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ปัญหาของ</w:t>
            </w:r>
          </w:p>
          <w:p w14:paraId="306883AC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การใช้วิธีสอน (ถ้ามี)</w:t>
            </w:r>
          </w:p>
          <w:p w14:paraId="34902232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พร้อมข้อเสนอแนะ</w:t>
            </w:r>
          </w:p>
          <w:p w14:paraId="187CA14C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ในการแก้ไข</w:t>
            </w:r>
          </w:p>
        </w:tc>
      </w:tr>
      <w:tr w:rsidR="008D2301" w:rsidRPr="00B665E2" w14:paraId="172D9B92" w14:textId="77777777" w:rsidTr="008D2301">
        <w:trPr>
          <w:tblHeader/>
        </w:trPr>
        <w:tc>
          <w:tcPr>
            <w:tcW w:w="2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38FCF0A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F06A068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C447B9D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มี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A471AF7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665E2">
              <w:rPr>
                <w:rFonts w:ascii="TH Sarabun New" w:hAnsi="TH Sarabun New" w:cs="TH Sarabun New"/>
                <w:b/>
                <w:bCs/>
                <w:sz w:val="28"/>
                <w:cs/>
              </w:rPr>
              <w:t>ไม่มี</w:t>
            </w:r>
          </w:p>
        </w:tc>
        <w:tc>
          <w:tcPr>
            <w:tcW w:w="2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4E242E9" w14:textId="77777777" w:rsidR="008D2301" w:rsidRPr="00B665E2" w:rsidRDefault="008D2301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5E11A2" w:rsidRPr="00B665E2" w14:paraId="2C5E1AD6" w14:textId="77777777" w:rsidTr="00ED4464">
        <w:trPr>
          <w:trHeight w:val="6708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B5E8FC" w14:textId="77777777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665E2">
              <w:rPr>
                <w:rFonts w:ascii="TH Sarabun New" w:hAnsi="TH Sarabun New" w:cs="TH Sarabun New"/>
                <w:sz w:val="28"/>
              </w:rPr>
              <w:t>.</w:t>
            </w: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ด้านคุณธรรม จริยธรรม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263B3" w14:textId="45F7AA91" w:rsid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BA2D0E">
              <w:rPr>
                <w:rFonts w:ascii="TH Sarabun New" w:hAnsi="TH Sarabun New" w:cs="TH Sarabun New"/>
                <w:sz w:val="28"/>
                <w:cs/>
              </w:rPr>
              <w:t>. อาจารย์ผู้สอนในแต่ละรายวิชาต้องพยายามสอดแทรกเรื่องที่เกี่ยวกับคุณธรรม จริยธรรม เพื่อให้นักศึกษาสามารถพั</w:t>
            </w:r>
            <w:r>
              <w:rPr>
                <w:rFonts w:ascii="TH Sarabun New" w:hAnsi="TH Sarabun New" w:cs="TH Sarabun New"/>
                <w:sz w:val="28"/>
                <w:cs/>
              </w:rPr>
              <w:t>ฒนาคุณธรรม จริยธรรมไปพร้อม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กัน</w:t>
            </w:r>
          </w:p>
          <w:p w14:paraId="55B7C437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2. อาจารย์ต้องมีคุณสมบัติด้านคุณธรรม จริยธรรม</w:t>
            </w:r>
          </w:p>
          <w:p w14:paraId="05EF5E08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3. เน้นการปลูกฝังให้นักศึกษามีระเบียบวินัย โดยเน้นการเข้าชั้นเรียนให้ตรงเวลา</w:t>
            </w:r>
          </w:p>
          <w:p w14:paraId="4AF70989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4. นักศึกษาต้องมีความรับผิดชอบในการทำงาน เช่น การทำงานกลุ่มต้องฝึกให้รู้หน้าที่ของการเป็นผู้นำและเป็นผู้ตามที่ดี</w:t>
            </w:r>
          </w:p>
          <w:p w14:paraId="54B59A61" w14:textId="0BEE09B9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5. มีการจัดกิจกรรมส่งเสริมด้านคุณธรรม จริยธรรม เช่น การยกย่องผู้เรียนที่ทำดี เสียสละ หรือทำประโยชน์แก่ส่วนรวม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F04B69" w14:textId="0DC1CB25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9E29E" w14:textId="070A6C5F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C7C1AF" w14:textId="5DC9DBB3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  <w:tr w:rsidR="005E11A2" w:rsidRPr="00B665E2" w14:paraId="186059C0" w14:textId="77777777" w:rsidTr="008A20DE">
        <w:trPr>
          <w:trHeight w:val="8199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39F4CB" w14:textId="4EC5B86D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2. ด้านความรู้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DA7BDA" w14:textId="52E002D9" w:rsid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 จัดเนื้อหาสาระและกิจกรรมการสอนที่หลากหลายและเหมาะสมกับนักศึกษา</w:t>
            </w:r>
          </w:p>
          <w:p w14:paraId="19CDA58D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2. มีการจัดกิจกรรมการเรียนการสอนให้นักศึกษาฝึกค้นคว้า สังเกต รวบรวมข้อมูล วิเคราะห์ พัฒนา กระบวนการคิดสร้างสรรค์ และสร้างองค์ความรู้ด้วยตนเอง</w:t>
            </w:r>
          </w:p>
          <w:p w14:paraId="0154DFED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3. จัดกิจกรรมให้นักศึกษาได้เรียนรู้จากประสบการณ์จริง ฝึกการปฏิบัติให้ได้คิด ได้ปฏิบัติ เพื่อให้สามารถคิดได้และทำเป็น และใฝ่รู้อย่างต่อเนื่อง</w:t>
            </w:r>
          </w:p>
          <w:p w14:paraId="301F4870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4. ใช้การสอนหลายรูปแบบตามลักษณะของเนื้อหาสาระในแต่ละรายวิชา ได้แก่ การบรรยาย การสาธิต การฝึกปฏิบัติ การศึกษาดูงานในพื้นที่จริง และเทคนิคการสอนอื่น ๆ ที่เน้นผู้เรียนเป็นสำคัญ</w:t>
            </w:r>
          </w:p>
          <w:p w14:paraId="1670D5CF" w14:textId="754E2B4C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5. จัดให้มีการเรียนรู้จากสถานการณ์จริงหรือการเชิญผู้ทรงคุณวุฒิที่มีประสบการณ์ตรงในเรื่องนั้น ๆ มาเป็นอาจารย์พิเศษสอนเฉพาะเรื่อง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C7134F" w14:textId="0264DA81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3C7E83" w14:textId="2BD00BB7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CE4601" w14:textId="487D0A79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  <w:tr w:rsidR="005E11A2" w:rsidRPr="00B665E2" w14:paraId="2F68B04D" w14:textId="77777777" w:rsidTr="00BB4A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72"/>
        </w:trPr>
        <w:tc>
          <w:tcPr>
            <w:tcW w:w="2254" w:type="dxa"/>
          </w:tcPr>
          <w:p w14:paraId="3ED86781" w14:textId="049E4953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3</w:t>
            </w:r>
            <w:r w:rsidRPr="00B665E2">
              <w:rPr>
                <w:rFonts w:ascii="TH Sarabun New" w:hAnsi="TH Sarabun New" w:cs="TH Sarabun New"/>
                <w:sz w:val="28"/>
              </w:rPr>
              <w:t xml:space="preserve">. </w:t>
            </w:r>
            <w:r w:rsidRPr="00B665E2">
              <w:rPr>
                <w:rFonts w:ascii="TH Sarabun New" w:hAnsi="TH Sarabun New" w:cs="TH Sarabun New"/>
                <w:sz w:val="28"/>
                <w:cs/>
              </w:rPr>
              <w:t>ด้านทักษะทางปัญญา</w:t>
            </w:r>
          </w:p>
        </w:tc>
        <w:tc>
          <w:tcPr>
            <w:tcW w:w="3051" w:type="dxa"/>
          </w:tcPr>
          <w:p w14:paraId="67291100" w14:textId="5F16F288" w:rsid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 ให้นักศึกษาได้ฝึกทักษะกระบวนการคิด วิเคราะห์ และการแก้ไขปัญหาจากกรณีศึกษาทางด้านการบริหารจัดการเมือง</w:t>
            </w:r>
          </w:p>
          <w:p w14:paraId="4C88315E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2. กรณีศึกษาการประยุกต์ใช้เทคโนโลยีหรือนวัตกรรมในการดำเนินงานทางด้านการบริหารจัดการเมือง หรือการศึกษาดูงาน</w:t>
            </w:r>
          </w:p>
          <w:p w14:paraId="1FDABBF1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3. การอภิปรายกลุ่ม</w:t>
            </w:r>
          </w:p>
          <w:p w14:paraId="2568C965" w14:textId="77777777" w:rsidR="005E11A2" w:rsidRP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4. การให้นักศึกษาฝึกปฏิบัติสถานการณ์จำลอง</w:t>
            </w:r>
          </w:p>
          <w:p w14:paraId="0F0794C3" w14:textId="6831F1D2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5. การให้นักศึกษาฝึกปฏิบัติจริง</w:t>
            </w:r>
          </w:p>
        </w:tc>
        <w:tc>
          <w:tcPr>
            <w:tcW w:w="720" w:type="dxa"/>
          </w:tcPr>
          <w:p w14:paraId="30E2A899" w14:textId="3BAD84CC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</w:tcPr>
          <w:p w14:paraId="026AD26C" w14:textId="3C845DED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</w:tcPr>
          <w:p w14:paraId="57172EBB" w14:textId="3D742C4F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  <w:tr w:rsidR="005E11A2" w:rsidRPr="00B665E2" w14:paraId="0809A2F0" w14:textId="77777777" w:rsidTr="008218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9"/>
        </w:trPr>
        <w:tc>
          <w:tcPr>
            <w:tcW w:w="2254" w:type="dxa"/>
          </w:tcPr>
          <w:p w14:paraId="07844FB1" w14:textId="5BAA5FD8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4. ด้านทักษะความสัมพันธ์ระหว่างบุคคลและความรับผิดชอบ</w:t>
            </w:r>
          </w:p>
        </w:tc>
        <w:tc>
          <w:tcPr>
            <w:tcW w:w="3051" w:type="dxa"/>
          </w:tcPr>
          <w:p w14:paraId="1789B21F" w14:textId="5B6D5B99" w:rsidR="005E11A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A63269">
              <w:rPr>
                <w:rFonts w:ascii="TH Sarabun New" w:hAnsi="TH Sarabun New" w:cs="TH Sarabun New"/>
                <w:sz w:val="28"/>
                <w:cs/>
              </w:rPr>
              <w:t>. อาจารย์สอดแทรกวิธีการสร้างสัมพันธภาพกับบุคคลอื่น หรือกลุ่มคนต่าง ๆ ให้นักศึกษาได้เรียนรู้ในระหว่างที่สอนในรายวิชาต่าง ๆ</w:t>
            </w:r>
          </w:p>
          <w:p w14:paraId="79F1FF35" w14:textId="4CB51ED9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5E11A2">
              <w:rPr>
                <w:rFonts w:ascii="TH Sarabun New" w:hAnsi="TH Sarabun New" w:cs="TH Sarabun New"/>
                <w:sz w:val="28"/>
                <w:cs/>
              </w:rPr>
              <w:t>2. ใช้วิธีการสอนที่มีการกำหนดกิจกรรมในชั้นเรียนและนอกชั้นเรียน ให้มีการทำงานเป็นกลุ่ม และการทำงานที่ต้องประสานงานกับผู้อื่น หรือต้องค้นคว้าหาข้อมูลจากบุคคลอื่นที่มีประสบการณ์ หรือขอข้อมูลจากบุคคลหรือหน่วยงานอื่นเพื่อการศึกษา</w:t>
            </w:r>
          </w:p>
        </w:tc>
        <w:tc>
          <w:tcPr>
            <w:tcW w:w="720" w:type="dxa"/>
          </w:tcPr>
          <w:p w14:paraId="53D88026" w14:textId="7EC7A950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</w:tcPr>
          <w:p w14:paraId="33B92139" w14:textId="41F06803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</w:tcPr>
          <w:p w14:paraId="603C655E" w14:textId="01E23000" w:rsidR="005E11A2" w:rsidRPr="00B665E2" w:rsidRDefault="005E11A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  <w:tr w:rsidR="003B7212" w:rsidRPr="00B665E2" w14:paraId="2F7ED2E2" w14:textId="77777777" w:rsidTr="009309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36"/>
        </w:trPr>
        <w:tc>
          <w:tcPr>
            <w:tcW w:w="2254" w:type="dxa"/>
          </w:tcPr>
          <w:p w14:paraId="3ECC8722" w14:textId="527C8FA5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lastRenderedPageBreak/>
              <w:t>5.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051" w:type="dxa"/>
          </w:tcPr>
          <w:p w14:paraId="5A2C6BCA" w14:textId="4A53C9EB" w:rsidR="003B721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 xml:space="preserve">. สอนโดยใช้การเรียนแบบ </w:t>
            </w:r>
            <w:r w:rsidRPr="007131CB">
              <w:rPr>
                <w:rFonts w:ascii="TH Sarabun New" w:hAnsi="TH Sarabun New" w:cs="TH Sarabun New"/>
                <w:sz w:val="28"/>
              </w:rPr>
              <w:t xml:space="preserve">Active learning </w:t>
            </w:r>
            <w:r w:rsidRPr="007131CB">
              <w:rPr>
                <w:rFonts w:ascii="TH Sarabun New" w:hAnsi="TH Sarabun New" w:cs="TH Sarabun New"/>
                <w:sz w:val="28"/>
                <w:cs/>
              </w:rPr>
              <w:t>และการสอนแบบสนทนา</w:t>
            </w:r>
          </w:p>
          <w:p w14:paraId="73E74C0A" w14:textId="77777777" w:rsidR="003B7212" w:rsidRPr="003B721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3B7212">
              <w:rPr>
                <w:rFonts w:ascii="TH Sarabun New" w:hAnsi="TH Sarabun New" w:cs="TH Sarabun New"/>
                <w:sz w:val="28"/>
                <w:cs/>
              </w:rPr>
              <w:t>2. การจัดกิจกรรมการสอนที่เน้นให้ผู้เรียนได้ฝึกทักษะการสื่อสารระหว่างบุคคล ทั้งการพูด การฟัง และการเขียน</w:t>
            </w:r>
          </w:p>
          <w:p w14:paraId="0B5D0403" w14:textId="77777777" w:rsidR="003B7212" w:rsidRPr="003B721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3B7212">
              <w:rPr>
                <w:rFonts w:ascii="TH Sarabun New" w:hAnsi="TH Sarabun New" w:cs="TH Sarabun New"/>
                <w:sz w:val="28"/>
                <w:cs/>
              </w:rPr>
              <w:t>3. ตระหนักถึงคุณค่าของการใช้ภาษาพูดภาษาเขียนเทคโนโลยีสารสนเทศและคณิตศาสตร์และสถิติพื้นฐานในการสื่อสารการเรียนรู้และการจัดการเรียนการสอน</w:t>
            </w:r>
          </w:p>
          <w:p w14:paraId="4768F95E" w14:textId="1B59425E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3B7212">
              <w:rPr>
                <w:rFonts w:ascii="TH Sarabun New" w:hAnsi="TH Sarabun New" w:cs="TH Sarabun New"/>
                <w:sz w:val="28"/>
                <w:cs/>
              </w:rPr>
              <w:t>4. การจัดกิจกรรมที่ส่งเสริมให้ผู้เรียนได้ใช้ทักษะในการสืบค้น รวบรวมข้อมูล ประมวลผลและแปลความหมายของข้อมูล นำเสนอ รวมทั้งใช้เทคโนโลยีสารสนเทศและวิธีการสื่อสารกับผู้ฟังอย่างเหมาะสม</w:t>
            </w:r>
          </w:p>
        </w:tc>
        <w:tc>
          <w:tcPr>
            <w:tcW w:w="720" w:type="dxa"/>
          </w:tcPr>
          <w:p w14:paraId="21337912" w14:textId="36423549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</w:tcPr>
          <w:p w14:paraId="4EB86CEC" w14:textId="770C1E15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</w:tcPr>
          <w:p w14:paraId="14377B38" w14:textId="3186830B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  <w:tr w:rsidR="003B7212" w:rsidRPr="00B665E2" w14:paraId="2B88138D" w14:textId="77777777" w:rsidTr="00DC01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81"/>
        </w:trPr>
        <w:tc>
          <w:tcPr>
            <w:tcW w:w="2254" w:type="dxa"/>
          </w:tcPr>
          <w:p w14:paraId="333A4CE5" w14:textId="360C51BD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>6. ด้านทักษะการปฏิบัติทางอาชีพ</w:t>
            </w:r>
          </w:p>
        </w:tc>
        <w:tc>
          <w:tcPr>
            <w:tcW w:w="3051" w:type="dxa"/>
          </w:tcPr>
          <w:p w14:paraId="5EA4AC81" w14:textId="798F2651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7131CB">
              <w:rPr>
                <w:rFonts w:ascii="TH Sarabun New" w:hAnsi="TH Sarabun New" w:cs="TH Sarabun New"/>
                <w:sz w:val="28"/>
                <w:cs/>
              </w:rPr>
              <w:t>จัดการเรียนการสอนเพื่อพัฒนาทักษะพิสัยในการปฏิบัติด้านการบริหารจัดการเมือง ที่ต้องใช้ความรู้บูรณาการสู่การปฏิบัติ ด้วยวิธีการสอนที่หลากหลายได้แก่ การสังเกตการณ์ การสาธิต การสอนด้วยสื่อและเทคโนโลยีทางการศึกษา การฝึกปฏิบัติในสถานการณ์จริงหรือในหน่วยปฏิบัติ</w:t>
            </w:r>
          </w:p>
        </w:tc>
        <w:tc>
          <w:tcPr>
            <w:tcW w:w="720" w:type="dxa"/>
          </w:tcPr>
          <w:p w14:paraId="6E7ABD5B" w14:textId="414006D0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☒</w:t>
            </w:r>
          </w:p>
        </w:tc>
        <w:tc>
          <w:tcPr>
            <w:tcW w:w="737" w:type="dxa"/>
          </w:tcPr>
          <w:p w14:paraId="75BF4CDB" w14:textId="0058FA52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MS Gothic" w:eastAsia="MS Gothic" w:hAnsi="MS Gothic" w:cs="TH Sarabun New" w:hint="eastAsia"/>
                <w:sz w:val="28"/>
                <w:cs/>
              </w:rPr>
              <w:t>☐</w:t>
            </w:r>
          </w:p>
        </w:tc>
        <w:tc>
          <w:tcPr>
            <w:tcW w:w="2255" w:type="dxa"/>
          </w:tcPr>
          <w:p w14:paraId="46F4770D" w14:textId="36272524" w:rsidR="003B7212" w:rsidRPr="00B665E2" w:rsidRDefault="003B7212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thaiDistribute"/>
              <w:rPr>
                <w:rFonts w:ascii="TH Sarabun New" w:hAnsi="TH Sarabun New" w:cs="TH Sarabun New"/>
                <w:sz w:val="28"/>
              </w:rPr>
            </w:pPr>
            <w:r w:rsidRPr="00B665E2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</w:tc>
      </w:tr>
    </w:tbl>
    <w:p w14:paraId="29DEC5C7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ข้อเสนอการดำเนินการเพื่อปรับปรุงวิธีการสอน</w:t>
      </w:r>
    </w:p>
    <w:p w14:paraId="5BD85DCD" w14:textId="3D1D2283" w:rsidR="008D2301" w:rsidRPr="0096134D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174DE6">
        <w:rPr>
          <w:rFonts w:ascii="TH Sarabun New" w:hAnsi="TH Sarabun New" w:cs="TH Sarabun New"/>
          <w:sz w:val="32"/>
          <w:szCs w:val="32"/>
          <w:cs/>
        </w:rPr>
        <w:t>เนื่องจากเกิดสถานการณ์ก</w:t>
      </w:r>
      <w:r>
        <w:rPr>
          <w:rFonts w:ascii="TH Sarabun New" w:hAnsi="TH Sarabun New" w:cs="TH Sarabun New"/>
          <w:sz w:val="32"/>
          <w:szCs w:val="32"/>
          <w:cs/>
        </w:rPr>
        <w:t>ารแพร่ระบาดของเชื้อไวรัส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74DE6">
        <w:rPr>
          <w:rFonts w:ascii="TH Sarabun New" w:hAnsi="TH Sarabun New" w:cs="TH Sarabun New"/>
          <w:sz w:val="32"/>
          <w:szCs w:val="32"/>
        </w:rPr>
        <w:t>COVID-</w:t>
      </w:r>
      <w:r>
        <w:rPr>
          <w:rFonts w:ascii="TH Sarabun New" w:hAnsi="TH Sarabun New" w:cs="TH Sarabun New"/>
          <w:sz w:val="32"/>
          <w:szCs w:val="32"/>
          <w:cs/>
        </w:rPr>
        <w:t xml:space="preserve">19 ในภาคเรียนที่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>/2564</w:t>
      </w:r>
      <w:r w:rsidRPr="00174DE6">
        <w:rPr>
          <w:rFonts w:ascii="TH Sarabun New" w:hAnsi="TH Sarabun New" w:cs="TH Sarabun New"/>
          <w:sz w:val="32"/>
          <w:szCs w:val="32"/>
          <w:cs/>
        </w:rPr>
        <w:t xml:space="preserve"> ทำ</w:t>
      </w:r>
      <w:r>
        <w:rPr>
          <w:rFonts w:ascii="TH Sarabun New" w:hAnsi="TH Sarabun New" w:cs="TH Sarabun New"/>
          <w:sz w:val="32"/>
          <w:szCs w:val="32"/>
          <w:cs/>
        </w:rPr>
        <w:t>ให้การจัดการเรียนการสอนต้องปรับ</w:t>
      </w:r>
      <w:r w:rsidRPr="00174DE6">
        <w:rPr>
          <w:rFonts w:ascii="TH Sarabun New" w:hAnsi="TH Sarabun New" w:cs="TH Sarabun New"/>
          <w:sz w:val="32"/>
          <w:szCs w:val="32"/>
          <w:cs/>
        </w:rPr>
        <w:t>มาใช้ระบบ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ไฮบริด </w:t>
      </w:r>
      <w:r>
        <w:rPr>
          <w:rFonts w:ascii="TH Sarabun New" w:hAnsi="TH Sarabun New" w:cs="TH Sarabun New"/>
          <w:sz w:val="32"/>
          <w:szCs w:val="32"/>
        </w:rPr>
        <w:t xml:space="preserve">(Hybrid) </w:t>
      </w:r>
      <w:r>
        <w:rPr>
          <w:rFonts w:ascii="TH Sarabun New" w:hAnsi="TH Sarabun New" w:cs="TH Sarabun New" w:hint="cs"/>
          <w:sz w:val="32"/>
          <w:szCs w:val="32"/>
          <w:cs/>
        </w:rPr>
        <w:t>ซึ่งเป็นการเรียนในรูปแบบผสมทั้งการจัดการเรียนการสอนในชั้นเรียนและออนไลน์</w:t>
      </w:r>
      <w:r w:rsidRPr="00174DE6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ำให้การเรียนการสอนในรายวิชาการฝึกปฏิบัติไม่มีประสิทธิภาพเท่าที่ควรอันเนื่องมาจากข้อจำกัดของการเรียนออนไลน์ และนักศึกษายังขาดโอกาสในการเรียนรู้จากการทัศนศึกษาและ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ลงพื้นที่เพื่อเรียนรู้จากการปฏิบัติงานในสถานที่จริง จึงควรปรับปรุงให้มีการจัดการเรียนการสอนเป็นแบบในชั้นเรียนเท่านั้น</w:t>
      </w:r>
    </w:p>
    <w:p w14:paraId="02879AE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ข.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การดำเนินการที่ต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างไปจากแผน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รายวิชาการฝึกปฏิบัติ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B665E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B665E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B665E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274DC033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การเตรียมนักศึกษา</w:t>
      </w:r>
    </w:p>
    <w:p w14:paraId="6CD3194F" w14:textId="19B15FED" w:rsidR="00B665E2" w:rsidRPr="00534379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797EE6C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นิเทศ</w:t>
      </w:r>
    </w:p>
    <w:p w14:paraId="1467E790" w14:textId="76EFD9C6" w:rsidR="00B665E2" w:rsidRPr="00534379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712B4A9D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1853D2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การเตรียม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พนักงานพี่เลี้ยงในสถานที่จัด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p w14:paraId="24DA57EE" w14:textId="2E43FDBE" w:rsidR="00B665E2" w:rsidRPr="00534379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676C18B4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ab/>
        <w:t>การเปลี่ยนแปลงการจัดการในการ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ฝึกปฏิบัติ</w:t>
      </w:r>
    </w:p>
    <w:p w14:paraId="38FCAA07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D60A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นักศึกษา</w:t>
      </w:r>
    </w:p>
    <w:p w14:paraId="501392F4" w14:textId="62AFC3B9" w:rsidR="00B665E2" w:rsidRPr="00534379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19F96E43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1853D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การเปลี่ยนแปลงสิ่งอำนวยความสะดวกในการสนับสนุนการศึกษา</w:t>
      </w:r>
    </w:p>
    <w:p w14:paraId="73A07B85" w14:textId="5456F189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3DC1A9EE" w14:textId="77777777" w:rsidR="003B7212" w:rsidRPr="00D75498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cs/>
        </w:rPr>
      </w:pPr>
    </w:p>
    <w:p w14:paraId="74C60E83" w14:textId="0F3F4A30" w:rsidR="00147054" w:rsidRPr="0096134D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752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4752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ผลการดำเนินการ</w:t>
      </w:r>
    </w:p>
    <w:p w14:paraId="24EC23D8" w14:textId="77777777" w:rsidR="00147054" w:rsidRPr="0096134D" w:rsidRDefault="00147054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sz w:val="32"/>
          <w:szCs w:val="32"/>
        </w:rPr>
      </w:pPr>
    </w:p>
    <w:p w14:paraId="25BEB241" w14:textId="77777777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สรุปผลการจัดการเรียนการสอนของรายวิชา</w:t>
      </w:r>
    </w:p>
    <w:p w14:paraId="1FC93551" w14:textId="0FAA01D4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จำนวนนักศึกษาที่ลงทะเบียนเรียน</w:t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="009916BD">
        <w:rPr>
          <w:rFonts w:ascii="TH Sarabun New" w:hAnsi="TH Sarabun New" w:cs="TH Sarabun New" w:hint="cs"/>
          <w:sz w:val="32"/>
          <w:szCs w:val="32"/>
          <w:cs/>
        </w:rPr>
        <w:t>0</w:t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/>
          <w:sz w:val="32"/>
          <w:szCs w:val="32"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050F25C4" w14:textId="6C45B6AB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จำนวนนักศึกษาที่คงอยู่เมื่อสิ้นสุดภาคการศึกษา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="009916BD">
        <w:rPr>
          <w:rFonts w:ascii="TH Sarabun New" w:hAnsi="TH Sarabun New" w:cs="TH Sarabun New" w:hint="cs"/>
          <w:sz w:val="32"/>
          <w:szCs w:val="32"/>
          <w:cs/>
        </w:rPr>
        <w:t>0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312892AA" w14:textId="67F684A2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จำนวนนักศึกษาที่ถอน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(W)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0</w:t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/>
          <w:sz w:val="32"/>
          <w:szCs w:val="32"/>
          <w:cs/>
        </w:rPr>
        <w:tab/>
      </w:r>
      <w:r w:rsidRPr="0039672F">
        <w:rPr>
          <w:rFonts w:ascii="TH Sarabun New" w:hAnsi="TH Sarabun New" w:cs="TH Sarabun New" w:hint="cs"/>
          <w:sz w:val="32"/>
          <w:szCs w:val="32"/>
          <w:cs/>
        </w:rPr>
        <w:t>คน</w:t>
      </w:r>
    </w:p>
    <w:p w14:paraId="6C58CD09" w14:textId="59CDF36C" w:rsidR="00B665E2" w:rsidRDefault="00B665E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การกระจายของระดับคะแนน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เกรด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916BD" w:rsidRPr="00ED05EB" w14:paraId="5BAF656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FC6021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ระดับคะแนน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เกรด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700A9BB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จำนวน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คน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7C394E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</w:tr>
      <w:tr w:rsidR="009916BD" w:rsidRPr="00ED05EB" w14:paraId="68AB5BD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7123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3450" w14:textId="4194F285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D0C8" w14:textId="1F9B5C72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16.55</w:t>
            </w:r>
          </w:p>
        </w:tc>
      </w:tr>
      <w:tr w:rsidR="009916BD" w:rsidRPr="00ED05EB" w14:paraId="3255F18B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9F52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B+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D552" w14:textId="280353F3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7E09" w14:textId="282F9E0F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16.55</w:t>
            </w:r>
          </w:p>
        </w:tc>
      </w:tr>
      <w:tr w:rsidR="009916BD" w:rsidRPr="00ED05EB" w14:paraId="03C9FA4B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25E8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B08E7" w14:textId="3382F84B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54AB" w14:textId="09A53B22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16.55</w:t>
            </w:r>
          </w:p>
        </w:tc>
      </w:tr>
      <w:tr w:rsidR="009916BD" w:rsidRPr="00ED05EB" w14:paraId="02616575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3BE5F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C+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4C62" w14:textId="186AB992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0777" w14:textId="0868AFBC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3327089E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DEB7B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C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AD73" w14:textId="648F3DA4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BE36" w14:textId="391AC1B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1FBACF76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578F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D+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F1B3" w14:textId="263FF764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3778" w14:textId="07C6BDBB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08EA3287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A5AD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D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C673" w14:textId="75D6CE39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F322" w14:textId="3C45AB7D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2D44D6D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09FC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F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D115" w14:textId="790732FB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BF83" w14:textId="2118F36F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0257303D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A0B2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>I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049" w14:textId="34248D2E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DF45" w14:textId="62BFB215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0F114653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434A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ผ่าน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(P, S)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5164" w14:textId="6FBE3D7C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3C34" w14:textId="16EFBB51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473069AA" w14:textId="77777777" w:rsidTr="00DA5C5B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90CE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ไม่ผ่าน </w:t>
            </w:r>
            <w:r w:rsidRPr="00ED05EB">
              <w:rPr>
                <w:rFonts w:ascii="TH Sarabun New" w:hAnsi="TH Sarabun New" w:cs="TH Sarabun New"/>
                <w:b/>
                <w:bCs/>
                <w:sz w:val="28"/>
              </w:rPr>
              <w:t>(U)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0094" w14:textId="529B5DE0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347D" w14:textId="520C5F33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0</w:t>
            </w:r>
          </w:p>
        </w:tc>
      </w:tr>
      <w:tr w:rsidR="009916BD" w:rsidRPr="00ED05EB" w14:paraId="25010F33" w14:textId="77777777" w:rsidTr="00743FB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75278D3" w14:textId="77777777" w:rsidR="009916BD" w:rsidRPr="00ED05E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D05EB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21F1F6DE" w14:textId="7AC9C048" w:rsidR="009916BD" w:rsidRPr="00743FBA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43FBA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A986FAC" w14:textId="77777777" w:rsidR="009916BD" w:rsidRPr="00743FBA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43FBA">
              <w:rPr>
                <w:rFonts w:ascii="TH Sarabun New" w:hAnsi="TH Sarabun New" w:cs="TH Sarabun New"/>
                <w:b/>
                <w:bCs/>
                <w:sz w:val="28"/>
              </w:rPr>
              <w:t>100</w:t>
            </w:r>
          </w:p>
        </w:tc>
      </w:tr>
    </w:tbl>
    <w:p w14:paraId="5B8B2C81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ปัจจัยที่ทำให้ระดับคะแนนผิดปกติ</w:t>
      </w:r>
    </w:p>
    <w:p w14:paraId="053749E0" w14:textId="22487145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39672F"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3519D74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F759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ความคลาดเคลื่อนจากแผนการประเมินที่กำหนดไว้ในรายละเอียดรายวิชา 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(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ถ้าไม่มีความคลาดเคลื่อนไม่ต้องกรอกข้อมูลในหมวดนี้</w:t>
      </w:r>
      <w:r w:rsidRPr="00F7594E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4D005445" w14:textId="3B640AB8" w:rsidR="00B665E2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ความคลาดเคลื่อนด้านการกำหนดเวลาการประเมิน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4A27115A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3CC29BE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A6A46B3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400C682F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78BE" w14:textId="728C8068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0311" w14:textId="6E1832CA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3705B81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ความคลาดเคลื่อนด้านวิธีการประเมินผลการเรียนรู้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40A91A88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173AB68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D83B44E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0D63EC69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B989" w14:textId="15C8E463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8659" w14:textId="411DE0F9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190CC11C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7594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การทวนสอบผลสัมฤทธิ์ของนักศึกษา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DB11FE" w14:paraId="583D9588" w14:textId="77777777" w:rsidTr="009916BD">
        <w:trPr>
          <w:trHeight w:val="234"/>
          <w:tblHeader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95919BA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ความคลาดเคลื่อน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A3CC426" w14:textId="77777777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B11FE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เหตุผล</w:t>
            </w:r>
          </w:p>
        </w:tc>
      </w:tr>
      <w:tr w:rsidR="009916BD" w:rsidRPr="00DB11FE" w14:paraId="34E05A08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774B" w14:textId="7F636A22" w:rsidR="009916BD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CF6C80">
              <w:rPr>
                <w:rFonts w:ascii="TH Sarabun New" w:hAnsi="TH Sarabun New" w:cs="TH Sarabun New"/>
                <w:sz w:val="28"/>
                <w:cs/>
              </w:rPr>
              <w:t>ในระหว่างกระบวนการสอ</w:t>
            </w:r>
            <w:r>
              <w:rPr>
                <w:rFonts w:ascii="TH Sarabun New" w:hAnsi="TH Sarabun New" w:cs="TH Sarabun New"/>
                <w:sz w:val="28"/>
                <w:cs/>
              </w:rPr>
              <w:t>นรายวิชา มีการทวนสอบผลสัมฤทธิ์ในรายหัวข้อตามที่</w:t>
            </w:r>
            <w:r w:rsidRPr="00CF6C80">
              <w:rPr>
                <w:rFonts w:ascii="TH Sarabun New" w:hAnsi="TH Sarabun New" w:cs="TH Sarabun New"/>
                <w:sz w:val="28"/>
                <w:cs/>
              </w:rPr>
              <w:t>คาดหวังจากการเรียนรู้ในรายวิชาจากการสอบถาม นักศึกษา และพิจารณาจากผ</w:t>
            </w:r>
            <w:r>
              <w:rPr>
                <w:rFonts w:ascii="TH Sarabun New" w:hAnsi="TH Sarabun New" w:cs="TH Sarabun New"/>
                <w:sz w:val="28"/>
                <w:cs/>
              </w:rPr>
              <w:t>ลงานที่ได้มอบหมายให้แก่นักศึกษา</w:t>
            </w:r>
          </w:p>
          <w:p w14:paraId="53535FDF" w14:textId="4FFB867E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2. </w:t>
            </w:r>
            <w:r w:rsidRPr="00CF6C80">
              <w:rPr>
                <w:rFonts w:ascii="TH Sarabun New" w:hAnsi="TH Sarabun New" w:cs="TH Sarabun New"/>
                <w:sz w:val="28"/>
                <w:cs/>
              </w:rPr>
              <w:t>หลังการออกผลการเรียนรายวิชา มีกระบวนการทวนสอบ โดยคณะกรรมการที่ไม่ใช่อาจารย์ประจำหลักสูตรภายในวิทยาลัยพัฒนามหานคร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CFDE" w14:textId="4449B32A" w:rsidR="009916BD" w:rsidRPr="00DB11FE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7E42DC">
              <w:rPr>
                <w:rFonts w:ascii="TH Sarabun New" w:hAnsi="TH Sarabun New" w:cs="TH Sarabun New"/>
                <w:sz w:val="28"/>
                <w:cs/>
              </w:rPr>
              <w:t>ไม่พบข้อผิดพลาด</w:t>
            </w:r>
          </w:p>
        </w:tc>
      </w:tr>
    </w:tbl>
    <w:p w14:paraId="1466C173" w14:textId="65F681AC" w:rsidR="009916BD" w:rsidRDefault="009916BD" w:rsidP="003B721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C68E78C" w14:textId="77777777" w:rsidR="009916BD" w:rsidRPr="00EB2421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B24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EB24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1842F0">
        <w:rPr>
          <w:rFonts w:ascii="TH Sarabun New" w:hAnsi="TH Sarabun New" w:cs="TH Sarabun New"/>
          <w:b/>
          <w:bCs/>
          <w:sz w:val="32"/>
          <w:szCs w:val="32"/>
          <w:cs/>
        </w:rPr>
        <w:t>อการดำเนินการ</w:t>
      </w:r>
    </w:p>
    <w:p w14:paraId="0F87DA87" w14:textId="77777777" w:rsidR="009916BD" w:rsidRPr="00214A93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69D71979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ab/>
        <w:t>ป</w:t>
      </w:r>
      <w:r w:rsidRPr="003478A4"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ญหาและผลกระทบต</w:t>
      </w:r>
      <w:r w:rsidRPr="003478A4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อการดำเนินการของรายวิชา</w:t>
      </w:r>
    </w:p>
    <w:p w14:paraId="7BF92C2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ประเด็นด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านทรัพยากรประกอบการเรียนและสิ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งอ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3478A4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0830CB" w14:paraId="0D8694D2" w14:textId="77777777" w:rsidTr="009916BD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11F6494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ั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ญหาในการใช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แหล</w:t>
            </w: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งทรัพยากรประกอบ</w:t>
            </w:r>
          </w:p>
          <w:p w14:paraId="4C625336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การเรียนการสอน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31F2976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ผลกระทบ</w:t>
            </w:r>
          </w:p>
        </w:tc>
      </w:tr>
      <w:tr w:rsidR="009916BD" w:rsidRPr="000830CB" w14:paraId="2F93BBDF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06FD" w14:textId="03CFBC4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1.</w:t>
            </w:r>
            <w:r w:rsidRPr="000830CB">
              <w:rPr>
                <w:rFonts w:ascii="TH Sarabun New" w:hAnsi="TH Sarabun New" w:cs="TH Sarabun New"/>
                <w:sz w:val="28"/>
                <w:cs/>
              </w:rPr>
              <w:t xml:space="preserve"> ความพร้อมในด้านอุปกรณ์และเครื่องมือเพื่อใช้ในการจัดการเรียนการสอนผ่านระบบออนไลน์ เช่น ไมโครโฟน หูฟัง คอมพิวเตอร์ อินเทอร์เน็ต เป็นต้น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1BC8" w14:textId="6DCF2BE8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 xml:space="preserve">1. </w:t>
            </w:r>
            <w:r w:rsidRPr="000830CB">
              <w:rPr>
                <w:rFonts w:ascii="TH Sarabun New" w:hAnsi="TH Sarabun New" w:cs="TH Sarabun New"/>
                <w:sz w:val="28"/>
                <w:cs/>
              </w:rPr>
              <w:t>นักศึกษาบางส่วนไม่สามารถเรียนหรือ</w:t>
            </w:r>
            <w:r>
              <w:rPr>
                <w:rFonts w:ascii="TH Sarabun New" w:hAnsi="TH Sarabun New" w:cs="TH Sarabun New"/>
                <w:sz w:val="28"/>
                <w:cs/>
              </w:rPr>
              <w:t>เข้าถึงการเรียนการสอนได้อย่างมีประสิ</w:t>
            </w:r>
            <w:r w:rsidRPr="000830CB">
              <w:rPr>
                <w:rFonts w:ascii="TH Sarabun New" w:hAnsi="TH Sarabun New" w:cs="TH Sarabun New"/>
                <w:sz w:val="28"/>
                <w:cs/>
              </w:rPr>
              <w:t>ทธิภาพ เนื่องจากมีข้อจำกัดทางด้านเทคโนโลยีที่ใช้ส</w:t>
            </w:r>
            <w:r>
              <w:rPr>
                <w:rFonts w:ascii="TH Sarabun New" w:hAnsi="TH Sarabun New" w:cs="TH Sarabun New"/>
                <w:sz w:val="28"/>
                <w:cs/>
              </w:rPr>
              <w:t>นับสนุนการเรียน</w:t>
            </w:r>
            <w:r w:rsidRPr="000830CB">
              <w:rPr>
                <w:rFonts w:ascii="TH Sarabun New" w:hAnsi="TH Sarabun New" w:cs="TH Sarabun New"/>
                <w:sz w:val="28"/>
                <w:cs/>
              </w:rPr>
              <w:t>ผ่านระบบ</w:t>
            </w:r>
            <w:r w:rsidRPr="000830CB">
              <w:rPr>
                <w:rFonts w:ascii="TH Sarabun New" w:hAnsi="TH Sarabun New" w:cs="TH Sarabun New"/>
                <w:sz w:val="28"/>
                <w:cs/>
              </w:rPr>
              <w:lastRenderedPageBreak/>
              <w:t>ออนไลน์ รวมถึงสภาพแวดล้อมที่ไม่เอื้ออำนวยต่อการเรียน ในระบบออนไลน์ของนักศึกษา</w:t>
            </w:r>
          </w:p>
        </w:tc>
      </w:tr>
    </w:tbl>
    <w:p w14:paraId="519B295C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ประเด็นด้านการบริหารและองค์กร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916BD" w:rsidRPr="000830CB" w14:paraId="55A9B278" w14:textId="77777777" w:rsidTr="009916BD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88E95F9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ปัญหาด้านการบริหารและองค์กร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11C4C59" w14:textId="7777777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830CB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ผลกระทบต่อการเรียนรู้ของนักศึกษา</w:t>
            </w:r>
          </w:p>
        </w:tc>
      </w:tr>
      <w:tr w:rsidR="009916BD" w:rsidRPr="000830CB" w14:paraId="170522EA" w14:textId="77777777" w:rsidTr="00DA5C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9203" w14:textId="4FB637D3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76EC" w14:textId="4B09C647" w:rsidR="009916BD" w:rsidRPr="000830CB" w:rsidRDefault="009916BD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3B19230E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ญหาและผลกระทบด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านการบริหารการฝ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C0375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(ถ้า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E62A4D4" w14:textId="77777777" w:rsidR="009916BD" w:rsidRPr="000830CB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ญหาด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านการบริหารของสถาบันอุดมศึกษา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/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สถานที่จัด</w:t>
      </w:r>
      <w:r w:rsidRPr="000A7FA3">
        <w:rPr>
          <w:rFonts w:ascii="TH Sarabun New" w:hAnsi="TH Sarabun New" w:cs="TH Sarabun New"/>
          <w:b/>
          <w:bCs/>
          <w:sz w:val="32"/>
          <w:szCs w:val="32"/>
          <w:cs/>
        </w:rPr>
        <w:t>การฝึกปฏิบัติ</w:t>
      </w:r>
      <w:r w:rsidRPr="0055177E">
        <w:rPr>
          <w:rFonts w:ascii="TH Sarabun New" w:hAnsi="TH Sarabun New" w:cs="TH Sarabun New"/>
          <w:b/>
          <w:bCs/>
          <w:sz w:val="32"/>
          <w:szCs w:val="32"/>
          <w:cs/>
        </w:rPr>
        <w:t>/ สถานประกอบการ</w:t>
      </w:r>
    </w:p>
    <w:p w14:paraId="395A4390" w14:textId="3169CBB1" w:rsidR="009916BD" w:rsidRPr="000830CB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830CB">
        <w:rPr>
          <w:rFonts w:ascii="TH Sarabun New" w:hAnsi="TH Sarabun New" w:cs="TH Sarabun New" w:hint="cs"/>
          <w:sz w:val="32"/>
          <w:szCs w:val="32"/>
          <w:cs/>
        </w:rPr>
        <w:t>ไม่มี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เนื่องจากเป็นรายวิชาการฝึกปฏิบัติที่จัดขึ้นในชั้นเรียน</w:t>
      </w:r>
    </w:p>
    <w:p w14:paraId="56DED064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ผลกระทบต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อผลการเรียนรู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p w14:paraId="3CED6771" w14:textId="0EDDB429" w:rsidR="009916BD" w:rsidRPr="000830CB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จากการจัดการเรียนการสอนรายวิชาการฝึกปฏิบัติแบบออนไลน์ตามสถานการณ์การแพร่ระบาดของเชื้อไวรัส </w:t>
      </w:r>
      <w:r>
        <w:rPr>
          <w:rFonts w:ascii="TH Sarabun New" w:hAnsi="TH Sarabun New" w:cs="TH Sarabun New"/>
          <w:sz w:val="32"/>
          <w:szCs w:val="32"/>
        </w:rPr>
        <w:t xml:space="preserve">COVID-19 </w:t>
      </w:r>
      <w:r>
        <w:rPr>
          <w:rFonts w:ascii="TH Sarabun New" w:hAnsi="TH Sarabun New" w:cs="TH Sarabun New" w:hint="cs"/>
          <w:sz w:val="32"/>
          <w:szCs w:val="32"/>
          <w:cs/>
        </w:rPr>
        <w:t>พบว่าการเรียนออนไลน์ในลักษณะดังกล่าวทำให้นักศึกษาไม่ได้รับความรู้และโอกาสฝึกปฏิบัติที่มากเพียงพอ ประกอบกับการให้คำแนะนำของอาจารย์ผู้สอนไม่สามารถตอบสนองได้ทันทีดังเช่นการจัดการเรียนการสอนในชั้นเรียน จึงทำให้นักศึกษามีความรู้สึกเสียประโยชน์ในการเรียนรู้อย่างที่ควรจะได้รับดังเช่นในสถานการณ์ปกติ</w:t>
      </w:r>
    </w:p>
    <w:p w14:paraId="7AA62F17" w14:textId="77777777" w:rsidR="009916BD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การเปลี่ยนแปลงที่จำเป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็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นเพื่อหลีกเลี่ยงป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ั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ญหาและอุปสรรคในอนาคต</w:t>
      </w:r>
    </w:p>
    <w:p w14:paraId="136F4340" w14:textId="3ECD420B" w:rsidR="007D71F9" w:rsidRDefault="009916BD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ต้องมีการพัฒนารูปแบบการเรียนการสอนออนไลน์โดยเฉพาะรายวิชาการฝึกปฏิบัติ เพื่อให้นักศึกษาสามารถเรียนรู้ได้ด้วยตนเอง พร้อมทั้งมีกลไกต่าง ๆ ที่คอยช่วยเหลือการเรียนของนักศึกษาให้มีประสิทธิภาพมากยิ่งขึ้น หรืออาจจะมีแนวทางเพื่อการจัดการเรียนการสอนในชั้นเรียนตามมาตรการป้องกันการแพร่ระบาดของเชื้อไวรัส </w:t>
      </w:r>
      <w:r>
        <w:rPr>
          <w:rFonts w:ascii="TH Sarabun New" w:hAnsi="TH Sarabun New" w:cs="TH Sarabun New"/>
          <w:sz w:val="32"/>
          <w:szCs w:val="32"/>
        </w:rPr>
        <w:t>COVID-19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ของมหาวิทยาลัยและรัฐบาล</w:t>
      </w:r>
    </w:p>
    <w:p w14:paraId="50A821D2" w14:textId="77777777" w:rsidR="003B7212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5677EC9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7A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D87AE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</w:t>
      </w:r>
    </w:p>
    <w:p w14:paraId="51BD2F4E" w14:textId="77777777" w:rsidR="007D71F9" w:rsidRPr="00D87AE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CCAF3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0511F2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0511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F76D4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ผลการประเมินรายวิชาโดยนักศึกษา</w:t>
      </w:r>
    </w:p>
    <w:p w14:paraId="046B59D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ที่สำคัญจากผลการประเมินโดยนักศึกษา</w:t>
      </w:r>
    </w:p>
    <w:p w14:paraId="2562DDDC" w14:textId="0E771BC6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5CE5F658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์ผู้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สอนต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7D287B5C" w14:textId="045BA548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1511801F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ผลการประเมินรายวิชาโดยวิธีอื่น</w:t>
      </w:r>
    </w:p>
    <w:p w14:paraId="5B6CD6F0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ที่สำคัญจากผลการประเมินโดยวิธีอื่น</w:t>
      </w:r>
    </w:p>
    <w:p w14:paraId="797E9F6F" w14:textId="3AF42389" w:rsidR="007D71F9" w:rsidRPr="005C427B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427B">
        <w:rPr>
          <w:rFonts w:ascii="TH Sarabun New" w:hAnsi="TH Sarabun New" w:cs="TH Sarabun New" w:hint="cs"/>
          <w:sz w:val="32"/>
          <w:szCs w:val="32"/>
          <w:cs/>
        </w:rPr>
        <w:t>ไม่มี</w:t>
      </w:r>
      <w:r w:rsidRPr="005C427B">
        <w:rPr>
          <w:rFonts w:ascii="TH Sarabun New" w:hAnsi="TH Sarabun New" w:cs="TH Sarabun New"/>
          <w:sz w:val="32"/>
          <w:szCs w:val="32"/>
          <w:cs/>
        </w:rPr>
        <w:t>ผลการประเมินโดยวิธีอื่น</w:t>
      </w:r>
    </w:p>
    <w:p w14:paraId="09B754E5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ย์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สอนต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59409A80" w14:textId="4D432E3C" w:rsidR="007D71F9" w:rsidRPr="005C427B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C427B">
        <w:rPr>
          <w:rFonts w:ascii="TH Sarabun New" w:hAnsi="TH Sarabun New" w:cs="TH Sarabun New" w:hint="cs"/>
          <w:sz w:val="32"/>
          <w:szCs w:val="32"/>
          <w:cs/>
        </w:rPr>
        <w:lastRenderedPageBreak/>
        <w:t>ไม่มี</w:t>
      </w:r>
      <w:r w:rsidRPr="005C427B">
        <w:rPr>
          <w:rFonts w:ascii="TH Sarabun New" w:hAnsi="TH Sarabun New" w:cs="TH Sarabun New"/>
          <w:sz w:val="32"/>
          <w:szCs w:val="32"/>
          <w:cs/>
        </w:rPr>
        <w:t>ผลการประเมินโดยวิธีอื่น</w:t>
      </w:r>
    </w:p>
    <w:p w14:paraId="1E73FB04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แนบ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ผลการสำรวจความพึงพอใจของนักศึกษาที่มีต่อรายวิชา 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จากระบบการประเมินของมหาวิทยาลัย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62718C1D" w14:textId="2FAD973D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72464">
        <w:rPr>
          <w:rFonts w:ascii="TH Sarabun New" w:hAnsi="TH Sarabun New" w:cs="TH Sarabun New" w:hint="cs"/>
          <w:sz w:val="32"/>
          <w:szCs w:val="32"/>
          <w:cs/>
        </w:rPr>
        <w:t>เอกสาร</w:t>
      </w:r>
      <w:r>
        <w:rPr>
          <w:rFonts w:ascii="TH Sarabun New" w:hAnsi="TH Sarabun New" w:cs="TH Sarabun New" w:hint="cs"/>
          <w:sz w:val="32"/>
          <w:szCs w:val="32"/>
          <w:cs/>
        </w:rPr>
        <w:t>ประเมินผลการสอนโดยนักศึกษาแนบท้าย มคอ</w:t>
      </w:r>
      <w:r>
        <w:rPr>
          <w:rFonts w:ascii="TH Sarabun New" w:hAnsi="TH Sarabun New" w:cs="TH Sarabun New"/>
          <w:sz w:val="32"/>
          <w:szCs w:val="32"/>
        </w:rPr>
        <w:t>.5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ฉบับนี้</w:t>
      </w:r>
    </w:p>
    <w:p w14:paraId="39190F33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ข</w:t>
      </w:r>
      <w:r w:rsidRPr="001F76D4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1F76D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การประเมินการฝึก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7D71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1168E921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C418B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การประเมินการ</w:t>
      </w:r>
      <w:r w:rsidRPr="001F76D4">
        <w:rPr>
          <w:rFonts w:ascii="TH Sarabun New" w:hAnsi="TH Sarabun New" w:cs="TH Sarabun New" w:hint="cs"/>
          <w:b/>
          <w:bCs/>
          <w:sz w:val="32"/>
          <w:szCs w:val="32"/>
          <w:cs/>
        </w:rPr>
        <w:t>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โดยนักศึกษา</w:t>
      </w:r>
    </w:p>
    <w:p w14:paraId="00C4430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ที่สำคัญจากผลการประเมินโดยนักศึกษา</w:t>
      </w:r>
    </w:p>
    <w:p w14:paraId="044CF5B6" w14:textId="4DA6C413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177AEC23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การฝึกปฏิบัติ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61C1AF58" w14:textId="35E8ACA4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5E70BF7B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โดยสถานประกอบการหรือพนักงานพี่เลี้ยง</w:t>
      </w:r>
    </w:p>
    <w:p w14:paraId="266EAF0C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E50C3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ที่สำคัญจากผลการประเมินโดยวิธีอื่น</w:t>
      </w:r>
    </w:p>
    <w:p w14:paraId="7F3E1F45" w14:textId="3679FD6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0D4297F3" w14:textId="77777777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ความเห็นของอาจารย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อาจารย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ที่ปรึกษาการฝ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C92B9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อวิพากษ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ตามข</w:t>
      </w:r>
      <w:r w:rsidRPr="00E50C33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E50C33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4ECBFEBF" w14:textId="2D1B8EEE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 เนื่องจากเป็นรายวิชาการฝึกปฏิบัติที่จัดขึ้นในชั้นเรียน</w:t>
      </w:r>
    </w:p>
    <w:p w14:paraId="02F8CB71" w14:textId="77777777" w:rsidR="007D71F9" w:rsidRPr="0057246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แนบ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ผลการสำรวจความพึงพอใจของนักศึกษาที่มีต่อ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5266B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C92B99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จากระบบการประเมินของมหาวิทยาลัย</w:t>
      </w:r>
      <w:r w:rsidRPr="00C92B99">
        <w:rPr>
          <w:rFonts w:ascii="TH Sarabun New" w:hAnsi="TH Sarabun New" w:cs="TH Sarabun New"/>
          <w:b/>
          <w:bCs/>
          <w:sz w:val="32"/>
          <w:szCs w:val="32"/>
        </w:rPr>
        <w:t>)</w:t>
      </w:r>
    </w:p>
    <w:p w14:paraId="268B9D2C" w14:textId="4EEEC361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72464">
        <w:rPr>
          <w:rFonts w:ascii="TH Sarabun New" w:hAnsi="TH Sarabun New" w:cs="TH Sarabun New" w:hint="cs"/>
          <w:sz w:val="32"/>
          <w:szCs w:val="32"/>
          <w:cs/>
        </w:rPr>
        <w:t>เอกสาร</w:t>
      </w:r>
      <w:r>
        <w:rPr>
          <w:rFonts w:ascii="TH Sarabun New" w:hAnsi="TH Sarabun New" w:cs="TH Sarabun New" w:hint="cs"/>
          <w:sz w:val="32"/>
          <w:szCs w:val="32"/>
          <w:cs/>
        </w:rPr>
        <w:t>ประเมินผลการสอนโดยนักศึกษาแนบท้าย มคอ</w:t>
      </w:r>
      <w:r>
        <w:rPr>
          <w:rFonts w:ascii="TH Sarabun New" w:hAnsi="TH Sarabun New" w:cs="TH Sarabun New"/>
          <w:sz w:val="32"/>
          <w:szCs w:val="32"/>
        </w:rPr>
        <w:t>.5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ฉบับนี้</w:t>
      </w:r>
    </w:p>
    <w:p w14:paraId="6D8FB24A" w14:textId="77777777" w:rsidR="003B7212" w:rsidRDefault="003B7212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F5B6A70" w14:textId="77777777" w:rsidR="007D71F9" w:rsidRPr="00EB011D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หมวดที่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8795E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</w:t>
      </w:r>
    </w:p>
    <w:p w14:paraId="310F3397" w14:textId="77777777" w:rsidR="007D71F9" w:rsidRPr="00EB011D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3AE6B9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>ก.</w:t>
      </w:r>
      <w:r w:rsidRPr="00EB011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แผนการปรับปรุงการเรียนการสอน</w:t>
      </w:r>
    </w:p>
    <w:p w14:paraId="01B209E6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ความก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าวหน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าของการปรับปรุงการเรียนการสอนตามที่เสนอในรายงาน/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รายวิชาครั้งที่ผ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านมา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D71F9" w:rsidRPr="00D870D4" w14:paraId="78DBA0EB" w14:textId="77777777" w:rsidTr="007D71F9">
        <w:tc>
          <w:tcPr>
            <w:tcW w:w="4508" w:type="dxa"/>
            <w:shd w:val="clear" w:color="auto" w:fill="A8D08D" w:themeFill="accent6" w:themeFillTint="99"/>
          </w:tcPr>
          <w:p w14:paraId="263262FF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แผนการปรับปรุงที่เสนอในภาคการศึกษา/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 xml:space="preserve"> </w:t>
            </w:r>
          </w:p>
          <w:p w14:paraId="760C8B15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ี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การศึกษาที่ผ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านมา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5A40892E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7D71F9" w:rsidRPr="00D870D4" w14:paraId="47548494" w14:textId="77777777" w:rsidTr="00DA5C5B">
        <w:tc>
          <w:tcPr>
            <w:tcW w:w="4508" w:type="dxa"/>
          </w:tcPr>
          <w:p w14:paraId="1CB95734" w14:textId="3C24BF9C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4509" w:type="dxa"/>
          </w:tcPr>
          <w:p w14:paraId="0D5314E0" w14:textId="0B37AFE5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106F0C3E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การด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เนินการอื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น ๆ ในการปรับปรุงรายวิชา</w:t>
      </w:r>
    </w:p>
    <w:p w14:paraId="0F355E46" w14:textId="5100992D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0D6E5C4E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อเสนอแผนการปรับปรุงสำหรับภาคการศึกษา/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ี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การศึกษาต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อไป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7D71F9" w:rsidRPr="00D870D4" w14:paraId="6A9D2CAB" w14:textId="77777777" w:rsidTr="007D71F9">
        <w:tc>
          <w:tcPr>
            <w:tcW w:w="3005" w:type="dxa"/>
            <w:shd w:val="clear" w:color="auto" w:fill="A8D08D" w:themeFill="accent6" w:themeFillTint="99"/>
          </w:tcPr>
          <w:p w14:paraId="5DD7CAA4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ข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อเสนอ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3A85D929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กำหนดเวลาที่แล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วเสร็จ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3BE8BCBB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รับผิดชอบ</w:t>
            </w:r>
          </w:p>
        </w:tc>
      </w:tr>
      <w:tr w:rsidR="007D71F9" w:rsidRPr="00D870D4" w14:paraId="228BCDC7" w14:textId="77777777" w:rsidTr="00DA5C5B">
        <w:tc>
          <w:tcPr>
            <w:tcW w:w="3005" w:type="dxa"/>
          </w:tcPr>
          <w:p w14:paraId="2AC79B0D" w14:textId="093A0A16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3006" w:type="dxa"/>
          </w:tcPr>
          <w:p w14:paraId="46941006" w14:textId="120A40E5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  <w:tc>
          <w:tcPr>
            <w:tcW w:w="3006" w:type="dxa"/>
          </w:tcPr>
          <w:p w14:paraId="393788E7" w14:textId="5B344173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6862062F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D63975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อเสนอแนะของอาจารย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รับผิดชอบรายวิชาต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รับผิดชอบหลักสูตร</w:t>
      </w:r>
    </w:p>
    <w:p w14:paraId="13943070" w14:textId="655B28AB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3712F9BA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ข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แผนการปรับปรุงการฝ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ปฏิบัติ 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(ถ้า</w:t>
      </w:r>
      <w:r w:rsidRPr="007D71F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ไม่ใช่รายวิชาการฝึกปฏิบัติไม่ต้องกรอกข้อมูลในหมวดนี้</w:t>
      </w:r>
      <w:r w:rsidRPr="007D71F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6E032185" w14:textId="77777777" w:rsidR="007D71F9" w:rsidRPr="00D63975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การดำเนินการเพื่อปรับปรุงการฝึก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ครั้งที่ผ่านมา</w:t>
      </w:r>
    </w:p>
    <w:p w14:paraId="0929DA10" w14:textId="2CD665F4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ไม่มี</w:t>
      </w:r>
    </w:p>
    <w:p w14:paraId="259F5D46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ความก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าวหน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าของการปรับปรุงการฝ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ึ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ปฏิบัติ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จากรายงานการประเมินครั้งก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4811D0">
        <w:rPr>
          <w:rFonts w:ascii="TH Sarabun New" w:hAnsi="TH Sarabun New" w:cs="TH Sarabun New"/>
          <w:b/>
          <w:bCs/>
          <w:sz w:val="32"/>
          <w:szCs w:val="32"/>
          <w:cs/>
        </w:rPr>
        <w:t>อน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7D71F9" w:rsidRPr="00D870D4" w14:paraId="23B8549E" w14:textId="77777777" w:rsidTr="007D71F9">
        <w:trPr>
          <w:tblHeader/>
        </w:trPr>
        <w:tc>
          <w:tcPr>
            <w:tcW w:w="4508" w:type="dxa"/>
            <w:shd w:val="clear" w:color="auto" w:fill="A8D08D" w:themeFill="accent6" w:themeFillTint="99"/>
          </w:tcPr>
          <w:p w14:paraId="6DCA0884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แผนการปรับปรุงที่เสนอในภาคการศึกษา/</w:t>
            </w:r>
          </w:p>
          <w:p w14:paraId="7AB591BB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ป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ี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การศึกษาที่ผ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่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านมา</w:t>
            </w:r>
          </w:p>
        </w:tc>
        <w:tc>
          <w:tcPr>
            <w:tcW w:w="4509" w:type="dxa"/>
            <w:shd w:val="clear" w:color="auto" w:fill="A8D08D" w:themeFill="accent6" w:themeFillTint="99"/>
          </w:tcPr>
          <w:p w14:paraId="22A4B4C9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ผลการดำเนินการ</w:t>
            </w:r>
          </w:p>
        </w:tc>
      </w:tr>
      <w:tr w:rsidR="007D71F9" w:rsidRPr="00D870D4" w14:paraId="7FDC75AA" w14:textId="77777777" w:rsidTr="00DA5C5B">
        <w:tc>
          <w:tcPr>
            <w:tcW w:w="4508" w:type="dxa"/>
          </w:tcPr>
          <w:p w14:paraId="719303D1" w14:textId="2A534F62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 w:rsidRPr="00D870D4">
              <w:rPr>
                <w:rFonts w:ascii="TH Sarabun New" w:hAnsi="TH Sarabun New" w:cs="TH Sarabun New"/>
                <w:sz w:val="28"/>
                <w:cs/>
              </w:rPr>
              <w:t>ไม่มี เนื่องจากรายวิชานี้จัดการเรียนการสอน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ครั้งแรก</w:t>
            </w:r>
          </w:p>
        </w:tc>
        <w:tc>
          <w:tcPr>
            <w:tcW w:w="4509" w:type="dxa"/>
          </w:tcPr>
          <w:p w14:paraId="300661A3" w14:textId="7490B53A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ไม่มี</w:t>
            </w:r>
          </w:p>
        </w:tc>
      </w:tr>
    </w:tbl>
    <w:p w14:paraId="479AF797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ab/>
        <w:t>ข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อเสนอแผนการปรับปรุงสำหรับภาคการศึกษา/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ป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ี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การศึกษาต</w:t>
      </w:r>
      <w:r w:rsidRPr="00B66CA9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B66CA9">
        <w:rPr>
          <w:rFonts w:ascii="TH Sarabun New" w:hAnsi="TH Sarabun New" w:cs="TH Sarabun New"/>
          <w:b/>
          <w:bCs/>
          <w:sz w:val="32"/>
          <w:szCs w:val="32"/>
          <w:cs/>
        </w:rPr>
        <w:t>อไป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7D71F9" w:rsidRPr="00D870D4" w14:paraId="36E6F056" w14:textId="77777777" w:rsidTr="007D71F9">
        <w:trPr>
          <w:tblHeader/>
        </w:trPr>
        <w:tc>
          <w:tcPr>
            <w:tcW w:w="3005" w:type="dxa"/>
            <w:shd w:val="clear" w:color="auto" w:fill="A8D08D" w:themeFill="accent6" w:themeFillTint="99"/>
          </w:tcPr>
          <w:p w14:paraId="1F192703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ข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อเสนอ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22FA58B0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กำหนดเวลาที่แล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วเสร็จ</w:t>
            </w:r>
          </w:p>
        </w:tc>
        <w:tc>
          <w:tcPr>
            <w:tcW w:w="3006" w:type="dxa"/>
            <w:shd w:val="clear" w:color="auto" w:fill="A8D08D" w:themeFill="accent6" w:themeFillTint="99"/>
          </w:tcPr>
          <w:p w14:paraId="79290D0F" w14:textId="77777777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</w:t>
            </w:r>
            <w:r w:rsidRPr="00D870D4"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้</w:t>
            </w:r>
            <w:r w:rsidRPr="00D870D4">
              <w:rPr>
                <w:rFonts w:ascii="TH Sarabun New" w:hAnsi="TH Sarabun New" w:cs="TH Sarabun New"/>
                <w:b/>
                <w:bCs/>
                <w:sz w:val="28"/>
                <w:cs/>
              </w:rPr>
              <w:t>รับผิดชอบ</w:t>
            </w:r>
          </w:p>
        </w:tc>
      </w:tr>
      <w:tr w:rsidR="007D71F9" w:rsidRPr="00D870D4" w14:paraId="11931E28" w14:textId="77777777" w:rsidTr="00DA5C5B">
        <w:tc>
          <w:tcPr>
            <w:tcW w:w="3005" w:type="dxa"/>
          </w:tcPr>
          <w:p w14:paraId="549EDEB2" w14:textId="4D05913F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เพิ่มแบบฝึกหัดในด้านการคำนวณงบประมาณเพื่อให้นักศึกษาสามารถใช้สมการคำนวณงบประมาณในระดับเบื้องต้นเพื่อการปฏิบัติงานได้</w:t>
            </w:r>
          </w:p>
        </w:tc>
        <w:tc>
          <w:tcPr>
            <w:tcW w:w="3006" w:type="dxa"/>
          </w:tcPr>
          <w:p w14:paraId="6DD22921" w14:textId="274DCE3D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1 เดือน</w:t>
            </w:r>
          </w:p>
        </w:tc>
        <w:tc>
          <w:tcPr>
            <w:tcW w:w="3006" w:type="dxa"/>
          </w:tcPr>
          <w:p w14:paraId="3280C85B" w14:textId="33E8B4AF" w:rsidR="007D71F9" w:rsidRPr="00D870D4" w:rsidRDefault="007D71F9" w:rsidP="003B721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ind w:right="27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>
              <w:rPr>
                <w:rFonts w:ascii="TH Sarabun New" w:hAnsi="TH Sarabun New" w:cs="TH Sarabun New"/>
                <w:sz w:val="28"/>
              </w:rPr>
              <w:t>.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กิ</w:t>
            </w:r>
            <w:proofErr w:type="spellEnd"/>
            <w:r>
              <w:rPr>
                <w:rFonts w:ascii="TH Sarabun New" w:hAnsi="TH Sarabun New" w:cs="TH Sarabun New" w:hint="cs"/>
                <w:sz w:val="28"/>
                <w:cs/>
              </w:rPr>
              <w:t>รพ</w:t>
            </w:r>
            <w:proofErr w:type="spellStart"/>
            <w:r>
              <w:rPr>
                <w:rFonts w:ascii="TH Sarabun New" w:hAnsi="TH Sarabun New" w:cs="TH Sarabun New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 New" w:hAnsi="TH Sarabun New" w:cs="TH Sarabun New" w:hint="cs"/>
                <w:sz w:val="28"/>
                <w:cs/>
              </w:rPr>
              <w:t xml:space="preserve"> เขียนทองกุล</w:t>
            </w:r>
          </w:p>
        </w:tc>
      </w:tr>
    </w:tbl>
    <w:p w14:paraId="53F8A8DD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ab/>
        <w:t>ข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อเสนอแนะของอาจารย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การฝึกปฏิบัติ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่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ออาจารย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์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ผู</w:t>
      </w:r>
      <w:r w:rsidRPr="002C58DD">
        <w:rPr>
          <w:rFonts w:ascii="TH Sarabun New" w:hAnsi="TH Sarabun New" w:cs="TH Sarabun New" w:hint="cs"/>
          <w:b/>
          <w:bCs/>
          <w:sz w:val="32"/>
          <w:szCs w:val="32"/>
          <w:cs/>
        </w:rPr>
        <w:t>้</w:t>
      </w:r>
      <w:r w:rsidRPr="002C58DD">
        <w:rPr>
          <w:rFonts w:ascii="TH Sarabun New" w:hAnsi="TH Sarabun New" w:cs="TH Sarabun New"/>
          <w:b/>
          <w:bCs/>
          <w:sz w:val="32"/>
          <w:szCs w:val="32"/>
          <w:cs/>
        </w:rPr>
        <w:t>รับผิดชอบหลักสูตร</w:t>
      </w:r>
    </w:p>
    <w:p w14:paraId="0573194E" w14:textId="78D9E0F3" w:rsidR="007D71F9" w:rsidRPr="00D870D4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1. </w:t>
      </w:r>
      <w:r w:rsidRPr="00D870D4">
        <w:rPr>
          <w:rFonts w:ascii="TH Sarabun New" w:hAnsi="TH Sarabun New" w:cs="TH Sarabun New"/>
          <w:sz w:val="32"/>
          <w:szCs w:val="32"/>
          <w:cs/>
        </w:rPr>
        <w:t>ควรมีการจัดเตรียมเอกสารตำราประกอบการสอนไว้ในห้องสมุดหรือทำเป็นรูปแบบไฟล์เอกสารให้มากข</w:t>
      </w:r>
      <w:r>
        <w:rPr>
          <w:rFonts w:ascii="TH Sarabun New" w:hAnsi="TH Sarabun New" w:cs="TH Sarabun New"/>
          <w:sz w:val="32"/>
          <w:szCs w:val="32"/>
          <w:cs/>
        </w:rPr>
        <w:t>ึ้น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เพื่อให้นักศึกษาสามารถสืบค้น</w:t>
      </w:r>
      <w:r w:rsidRPr="00D870D4">
        <w:rPr>
          <w:rFonts w:ascii="TH Sarabun New" w:hAnsi="TH Sarabun New" w:cs="TH Sarabun New"/>
          <w:sz w:val="32"/>
          <w:szCs w:val="32"/>
          <w:cs/>
        </w:rPr>
        <w:t>และใช้ประโยชน์ได้สะดวกขึ้น</w:t>
      </w:r>
    </w:p>
    <w:p w14:paraId="4886749F" w14:textId="77777777" w:rsid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D870D4">
        <w:rPr>
          <w:rFonts w:ascii="TH Sarabun New" w:hAnsi="TH Sarabun New" w:cs="TH Sarabun New"/>
          <w:sz w:val="32"/>
          <w:szCs w:val="32"/>
          <w:cs/>
        </w:rPr>
        <w:t>เตรียมความพร้อมทางด้านอุปกรณ์ที่ใช้ในการเรียนการสอนออนไลน</w:t>
      </w:r>
      <w:r>
        <w:rPr>
          <w:rFonts w:ascii="TH Sarabun New" w:hAnsi="TH Sarabun New" w:cs="TH Sarabun New"/>
          <w:sz w:val="32"/>
          <w:szCs w:val="32"/>
          <w:cs/>
        </w:rPr>
        <w:t>์ให้แก่นักศึกษาและอาจารย์ผู้สอน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เพื่อเป็นการลดอุปสรรคในการเรียนการสอนให้ได้มากที่สุด</w:t>
      </w:r>
    </w:p>
    <w:p w14:paraId="3FEA675A" w14:textId="2C920516" w:rsidR="009916BD" w:rsidRPr="007D71F9" w:rsidRDefault="007D71F9" w:rsidP="003B721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</w:tabs>
        <w:spacing w:after="0" w:line="240" w:lineRule="auto"/>
        <w:ind w:right="27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D870D4">
        <w:rPr>
          <w:rFonts w:ascii="TH Sarabun New" w:hAnsi="TH Sarabun New" w:cs="TH Sarabun New"/>
          <w:sz w:val="32"/>
          <w:szCs w:val="32"/>
          <w:cs/>
        </w:rPr>
        <w:t>ควรจัดให้มีระบบให้คำปรึกษาแนะนำหรือดู</w:t>
      </w:r>
      <w:r>
        <w:rPr>
          <w:rFonts w:ascii="TH Sarabun New" w:hAnsi="TH Sarabun New" w:cs="TH Sarabun New"/>
          <w:sz w:val="32"/>
          <w:szCs w:val="32"/>
          <w:cs/>
        </w:rPr>
        <w:t>แลสภาพจิตใจหรือช่วยรับฟังสภาพปั</w:t>
      </w:r>
      <w:r>
        <w:rPr>
          <w:rFonts w:ascii="TH Sarabun New" w:hAnsi="TH Sarabun New" w:cs="TH Sarabun New" w:hint="cs"/>
          <w:sz w:val="32"/>
          <w:szCs w:val="32"/>
          <w:cs/>
        </w:rPr>
        <w:t>ญ</w:t>
      </w:r>
      <w:r w:rsidRPr="00D870D4">
        <w:rPr>
          <w:rFonts w:ascii="TH Sarabun New" w:hAnsi="TH Sarabun New" w:cs="TH Sarabun New"/>
          <w:sz w:val="32"/>
          <w:szCs w:val="32"/>
          <w:cs/>
        </w:rPr>
        <w:t>หาระหว่างการเรียนของนักศึกษาด้วย โดยเฉพาะในช่วงที่ต้องจัดการเรียนการสอนแบบออนไลน์</w:t>
      </w:r>
    </w:p>
    <w:sectPr w:rsidR="009916BD" w:rsidRPr="007D71F9" w:rsidSect="00E24D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3CC31" w14:textId="77777777" w:rsidR="000A2519" w:rsidRDefault="000A2519" w:rsidP="00C94970">
      <w:pPr>
        <w:spacing w:after="0" w:line="240" w:lineRule="auto"/>
      </w:pPr>
      <w:r>
        <w:separator/>
      </w:r>
    </w:p>
  </w:endnote>
  <w:endnote w:type="continuationSeparator" w:id="0">
    <w:p w14:paraId="332FBEA4" w14:textId="77777777" w:rsidR="000A2519" w:rsidRDefault="000A2519" w:rsidP="00C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5967" w14:textId="77777777" w:rsidR="007463E5" w:rsidRDefault="007463E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AC1E" w14:textId="7F310B5A" w:rsidR="007B4DE3" w:rsidRDefault="007B4DE3" w:rsidP="00031A8C">
    <w:pPr>
      <w:pStyle w:val="a6"/>
      <w:pBdr>
        <w:bottom w:val="single" w:sz="6" w:space="1" w:color="auto"/>
      </w:pBdr>
      <w:jc w:val="center"/>
      <w:rPr>
        <w:rFonts w:ascii="TH Sarabun New" w:hAnsi="TH Sarabun New" w:cs="TH Sarabun New"/>
        <w:sz w:val="28"/>
      </w:rPr>
    </w:pPr>
  </w:p>
  <w:p w14:paraId="2930743C" w14:textId="283B409E" w:rsidR="007B4DE3" w:rsidRPr="00AA271B" w:rsidRDefault="007B4DE3" w:rsidP="00031A8C">
    <w:pPr>
      <w:pStyle w:val="a6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  <w:cs/>
      </w:rPr>
      <w:t>สถาบันวิชาการแห่งการพัฒนาองค์ความรู้ นวัตกรรม บุคลากร และเครือข่ายเพื่อการพัฒนามหานคร</w:t>
    </w:r>
  </w:p>
  <w:p w14:paraId="42E7EAA1" w14:textId="77777777" w:rsidR="007B4DE3" w:rsidRPr="00AA271B" w:rsidRDefault="007B4DE3" w:rsidP="00031A8C">
    <w:pPr>
      <w:pStyle w:val="a6"/>
      <w:jc w:val="center"/>
      <w:rPr>
        <w:rFonts w:ascii="TH Sarabun New" w:hAnsi="TH Sarabun New" w:cs="TH Sarabun New"/>
        <w:sz w:val="28"/>
      </w:rPr>
    </w:pPr>
    <w:r w:rsidRPr="00AA271B">
      <w:rPr>
        <w:rFonts w:ascii="TH Sarabun New" w:hAnsi="TH Sarabun New" w:cs="TH Sarabun New"/>
        <w:sz w:val="28"/>
      </w:rPr>
      <w:t>https://imd.nmu.ac.th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A0DE" w14:textId="77777777" w:rsidR="007463E5" w:rsidRDefault="007463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210FA" w14:textId="77777777" w:rsidR="000A2519" w:rsidRDefault="000A2519" w:rsidP="00C94970">
      <w:pPr>
        <w:spacing w:after="0" w:line="240" w:lineRule="auto"/>
      </w:pPr>
      <w:r>
        <w:separator/>
      </w:r>
    </w:p>
  </w:footnote>
  <w:footnote w:type="continuationSeparator" w:id="0">
    <w:p w14:paraId="16E9977D" w14:textId="77777777" w:rsidR="000A2519" w:rsidRDefault="000A2519" w:rsidP="00C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FD24A" w14:textId="77777777" w:rsidR="007463E5" w:rsidRDefault="007463E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81B5" w14:textId="38FAA0FE" w:rsidR="007B4DE3" w:rsidRPr="00E57A5D" w:rsidRDefault="007B4DE3">
    <w:pPr>
      <w:pStyle w:val="a4"/>
      <w:rPr>
        <w:rFonts w:ascii="TH Sarabun New" w:eastAsia="Yu Gothic" w:hAnsi="TH Sarabun New" w:cs="TH Sarabun New"/>
        <w:sz w:val="28"/>
      </w:rPr>
    </w:pPr>
    <w:r w:rsidRPr="00E57A5D">
      <w:rPr>
        <w:rFonts w:ascii="TH Sarabun New" w:eastAsia="Yu Gothic" w:hAnsi="TH Sarabun New" w:cs="TH Sarabun New" w:hint="cs"/>
        <w:sz w:val="28"/>
        <w:cs/>
      </w:rPr>
      <w:t>วพม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 w:hint="cs"/>
        <w:sz w:val="28"/>
        <w:cs/>
      </w:rPr>
      <w:t>นมร</w:t>
    </w:r>
    <w:r w:rsidRPr="00E57A5D">
      <w:rPr>
        <w:rFonts w:ascii="TH Sarabun New" w:eastAsia="Yu Gothic" w:hAnsi="TH Sarabun New" w:cs="TH Sarabun New"/>
        <w:sz w:val="28"/>
      </w:rPr>
      <w:t>.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center" w:leader="none"/>
    </w:r>
    <w:r w:rsidRPr="00E57A5D">
      <w:rPr>
        <w:rFonts w:ascii="TH Sarabun New" w:eastAsia="Yu Gothic" w:hAnsi="TH Sarabun New" w:cs="TH Sarabun New"/>
        <w:sz w:val="28"/>
      </w:rPr>
      <w:t xml:space="preserve">- </w:t>
    </w:r>
    <w:r w:rsidRPr="00E57A5D">
      <w:rPr>
        <w:rFonts w:ascii="TH Sarabun New" w:eastAsia="Yu Gothic" w:hAnsi="TH Sarabun New" w:cs="TH Sarabun New"/>
        <w:sz w:val="28"/>
      </w:rPr>
      <w:fldChar w:fldCharType="begin"/>
    </w:r>
    <w:r w:rsidRPr="00E57A5D">
      <w:rPr>
        <w:rFonts w:ascii="TH Sarabun New" w:eastAsia="Yu Gothic" w:hAnsi="TH Sarabun New" w:cs="TH Sarabun New"/>
        <w:sz w:val="28"/>
      </w:rPr>
      <w:instrText xml:space="preserve"> PAGE   \* MERGEFORMAT </w:instrText>
    </w:r>
    <w:r w:rsidRPr="00E57A5D">
      <w:rPr>
        <w:rFonts w:ascii="TH Sarabun New" w:eastAsia="Yu Gothic" w:hAnsi="TH Sarabun New" w:cs="TH Sarabun New"/>
        <w:sz w:val="28"/>
      </w:rPr>
      <w:fldChar w:fldCharType="separate"/>
    </w:r>
    <w:r w:rsidR="00321267">
      <w:rPr>
        <w:rFonts w:ascii="TH Sarabun New" w:eastAsia="Yu Gothic" w:hAnsi="TH Sarabun New" w:cs="TH Sarabun New"/>
        <w:noProof/>
        <w:sz w:val="28"/>
      </w:rPr>
      <w:t>1</w:t>
    </w:r>
    <w:r w:rsidRPr="00E57A5D">
      <w:rPr>
        <w:rFonts w:ascii="TH Sarabun New" w:eastAsia="Yu Gothic" w:hAnsi="TH Sarabun New" w:cs="TH Sarabun New"/>
        <w:noProof/>
        <w:sz w:val="28"/>
      </w:rPr>
      <w:fldChar w:fldCharType="end"/>
    </w:r>
    <w:r w:rsidRPr="00E57A5D">
      <w:rPr>
        <w:rFonts w:ascii="TH Sarabun New" w:eastAsia="Yu Gothic" w:hAnsi="TH Sarabun New" w:cs="TH Sarabun New"/>
        <w:noProof/>
        <w:sz w:val="28"/>
      </w:rPr>
      <w:t xml:space="preserve"> -</w:t>
    </w:r>
    <w:r w:rsidRPr="00E57A5D">
      <w:rPr>
        <w:rFonts w:ascii="TH Sarabun New" w:eastAsia="Yu Gothic" w:hAnsi="TH Sarabun New" w:cs="TH Sarabun New"/>
        <w:sz w:val="28"/>
        <w:cs/>
      </w:rPr>
      <w:ptab w:relativeTo="margin" w:alignment="right" w:leader="none"/>
    </w:r>
    <w:r w:rsidRPr="00E57A5D">
      <w:rPr>
        <w:rFonts w:ascii="TH Sarabun New" w:eastAsia="Yu Gothic" w:hAnsi="TH Sarabun New" w:cs="TH Sarabun New" w:hint="cs"/>
        <w:sz w:val="28"/>
        <w:cs/>
      </w:rPr>
      <w:t>มคอ</w:t>
    </w:r>
    <w:r w:rsidRPr="00E57A5D">
      <w:rPr>
        <w:rFonts w:ascii="TH Sarabun New" w:eastAsia="Yu Gothic" w:hAnsi="TH Sarabun New" w:cs="TH Sarabun New"/>
        <w:sz w:val="28"/>
      </w:rPr>
      <w:t>.</w:t>
    </w:r>
    <w:r w:rsidR="007463E5">
      <w:rPr>
        <w:rFonts w:ascii="TH Sarabun New" w:eastAsia="Yu Gothic" w:hAnsi="TH Sarabun New" w:cs="TH Sarabun New" w:hint="cs"/>
        <w:sz w:val="28"/>
        <w:cs/>
      </w:rPr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16AF" w14:textId="77777777" w:rsidR="007463E5" w:rsidRDefault="007463E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E4B"/>
    <w:rsid w:val="000022BC"/>
    <w:rsid w:val="00004593"/>
    <w:rsid w:val="00014560"/>
    <w:rsid w:val="00014A01"/>
    <w:rsid w:val="00015D2A"/>
    <w:rsid w:val="00017F18"/>
    <w:rsid w:val="00030F0B"/>
    <w:rsid w:val="00031A8C"/>
    <w:rsid w:val="00045C4E"/>
    <w:rsid w:val="00046B05"/>
    <w:rsid w:val="000511F2"/>
    <w:rsid w:val="00055577"/>
    <w:rsid w:val="00061090"/>
    <w:rsid w:val="00061A36"/>
    <w:rsid w:val="000648E4"/>
    <w:rsid w:val="00065443"/>
    <w:rsid w:val="0007064B"/>
    <w:rsid w:val="000822EE"/>
    <w:rsid w:val="000823D8"/>
    <w:rsid w:val="00092344"/>
    <w:rsid w:val="0009498A"/>
    <w:rsid w:val="00094F1D"/>
    <w:rsid w:val="000A2519"/>
    <w:rsid w:val="000A4857"/>
    <w:rsid w:val="000A7FA3"/>
    <w:rsid w:val="000B36D2"/>
    <w:rsid w:val="000B618F"/>
    <w:rsid w:val="000C0849"/>
    <w:rsid w:val="000C4D3E"/>
    <w:rsid w:val="000D01DD"/>
    <w:rsid w:val="000D157E"/>
    <w:rsid w:val="000E229E"/>
    <w:rsid w:val="000E54FD"/>
    <w:rsid w:val="00101B2B"/>
    <w:rsid w:val="00106B1E"/>
    <w:rsid w:val="001112FD"/>
    <w:rsid w:val="0012738C"/>
    <w:rsid w:val="00132EF7"/>
    <w:rsid w:val="001353CF"/>
    <w:rsid w:val="00140A3D"/>
    <w:rsid w:val="0014397A"/>
    <w:rsid w:val="00147054"/>
    <w:rsid w:val="001512CC"/>
    <w:rsid w:val="00153AF5"/>
    <w:rsid w:val="001810F2"/>
    <w:rsid w:val="00181F86"/>
    <w:rsid w:val="00187AD2"/>
    <w:rsid w:val="001A1980"/>
    <w:rsid w:val="001A2ED6"/>
    <w:rsid w:val="001B631F"/>
    <w:rsid w:val="001B7DB5"/>
    <w:rsid w:val="001E088C"/>
    <w:rsid w:val="001E151B"/>
    <w:rsid w:val="001E1A4F"/>
    <w:rsid w:val="001E1B5C"/>
    <w:rsid w:val="001E2E71"/>
    <w:rsid w:val="001E6C75"/>
    <w:rsid w:val="001F6547"/>
    <w:rsid w:val="00204405"/>
    <w:rsid w:val="00212CDD"/>
    <w:rsid w:val="00214A93"/>
    <w:rsid w:val="00222A8F"/>
    <w:rsid w:val="00223198"/>
    <w:rsid w:val="00225D7B"/>
    <w:rsid w:val="00231213"/>
    <w:rsid w:val="00234E59"/>
    <w:rsid w:val="00235994"/>
    <w:rsid w:val="00237BAF"/>
    <w:rsid w:val="00243029"/>
    <w:rsid w:val="00251E30"/>
    <w:rsid w:val="00254D30"/>
    <w:rsid w:val="00255354"/>
    <w:rsid w:val="0027571B"/>
    <w:rsid w:val="00277ABD"/>
    <w:rsid w:val="002802BE"/>
    <w:rsid w:val="00280C9E"/>
    <w:rsid w:val="00282CE2"/>
    <w:rsid w:val="00282F0D"/>
    <w:rsid w:val="0029776B"/>
    <w:rsid w:val="002A0BF3"/>
    <w:rsid w:val="002A300F"/>
    <w:rsid w:val="002A7E60"/>
    <w:rsid w:val="002B7619"/>
    <w:rsid w:val="002C193D"/>
    <w:rsid w:val="002C2284"/>
    <w:rsid w:val="002C2702"/>
    <w:rsid w:val="002C276C"/>
    <w:rsid w:val="002C4432"/>
    <w:rsid w:val="002C6891"/>
    <w:rsid w:val="002D0EA3"/>
    <w:rsid w:val="002D1E4B"/>
    <w:rsid w:val="002D5CBA"/>
    <w:rsid w:val="002D6424"/>
    <w:rsid w:val="002E2169"/>
    <w:rsid w:val="0030507C"/>
    <w:rsid w:val="00305162"/>
    <w:rsid w:val="003112E4"/>
    <w:rsid w:val="003129B6"/>
    <w:rsid w:val="00317285"/>
    <w:rsid w:val="003173BE"/>
    <w:rsid w:val="00321267"/>
    <w:rsid w:val="0032771F"/>
    <w:rsid w:val="00330195"/>
    <w:rsid w:val="0033108F"/>
    <w:rsid w:val="003441DC"/>
    <w:rsid w:val="003539C9"/>
    <w:rsid w:val="00364A30"/>
    <w:rsid w:val="00364EB7"/>
    <w:rsid w:val="00383B3F"/>
    <w:rsid w:val="0039356C"/>
    <w:rsid w:val="003A6640"/>
    <w:rsid w:val="003A72DD"/>
    <w:rsid w:val="003A7600"/>
    <w:rsid w:val="003B2FCB"/>
    <w:rsid w:val="003B7212"/>
    <w:rsid w:val="003B75B6"/>
    <w:rsid w:val="003C14DB"/>
    <w:rsid w:val="003D5410"/>
    <w:rsid w:val="003D6090"/>
    <w:rsid w:val="003E1A52"/>
    <w:rsid w:val="003E1FAB"/>
    <w:rsid w:val="003F11CB"/>
    <w:rsid w:val="003F74EA"/>
    <w:rsid w:val="00415CF3"/>
    <w:rsid w:val="00422E18"/>
    <w:rsid w:val="00427702"/>
    <w:rsid w:val="0044354B"/>
    <w:rsid w:val="00445A04"/>
    <w:rsid w:val="00450C29"/>
    <w:rsid w:val="004752A9"/>
    <w:rsid w:val="00476BC6"/>
    <w:rsid w:val="00487416"/>
    <w:rsid w:val="00490ECE"/>
    <w:rsid w:val="00491A62"/>
    <w:rsid w:val="00492A05"/>
    <w:rsid w:val="004A24D6"/>
    <w:rsid w:val="004A6F9E"/>
    <w:rsid w:val="004B0C9B"/>
    <w:rsid w:val="004C18AB"/>
    <w:rsid w:val="004C22B7"/>
    <w:rsid w:val="004E4CDA"/>
    <w:rsid w:val="004F76F2"/>
    <w:rsid w:val="00505382"/>
    <w:rsid w:val="00514F3D"/>
    <w:rsid w:val="00526D7F"/>
    <w:rsid w:val="00530406"/>
    <w:rsid w:val="00530E1C"/>
    <w:rsid w:val="00535130"/>
    <w:rsid w:val="005354B7"/>
    <w:rsid w:val="0055177E"/>
    <w:rsid w:val="00552F71"/>
    <w:rsid w:val="005559B9"/>
    <w:rsid w:val="00555C2E"/>
    <w:rsid w:val="00560F4D"/>
    <w:rsid w:val="00565AD0"/>
    <w:rsid w:val="00571224"/>
    <w:rsid w:val="0057763D"/>
    <w:rsid w:val="00587B59"/>
    <w:rsid w:val="00591B9B"/>
    <w:rsid w:val="005926B0"/>
    <w:rsid w:val="00594AFD"/>
    <w:rsid w:val="005A0813"/>
    <w:rsid w:val="005A44B3"/>
    <w:rsid w:val="005B32A8"/>
    <w:rsid w:val="005C3280"/>
    <w:rsid w:val="005D2FEC"/>
    <w:rsid w:val="005D6FFC"/>
    <w:rsid w:val="005E11A2"/>
    <w:rsid w:val="005E514E"/>
    <w:rsid w:val="00603113"/>
    <w:rsid w:val="00604F09"/>
    <w:rsid w:val="006070D0"/>
    <w:rsid w:val="006117E7"/>
    <w:rsid w:val="00621864"/>
    <w:rsid w:val="00622391"/>
    <w:rsid w:val="006352C9"/>
    <w:rsid w:val="00665284"/>
    <w:rsid w:val="00674388"/>
    <w:rsid w:val="006805F8"/>
    <w:rsid w:val="006832B5"/>
    <w:rsid w:val="00684FF9"/>
    <w:rsid w:val="00691735"/>
    <w:rsid w:val="006A32A0"/>
    <w:rsid w:val="006B0958"/>
    <w:rsid w:val="006C1EA8"/>
    <w:rsid w:val="006C690F"/>
    <w:rsid w:val="007022D6"/>
    <w:rsid w:val="007051AD"/>
    <w:rsid w:val="007131CB"/>
    <w:rsid w:val="00717D04"/>
    <w:rsid w:val="00723C8A"/>
    <w:rsid w:val="00743FBA"/>
    <w:rsid w:val="007463E5"/>
    <w:rsid w:val="00747526"/>
    <w:rsid w:val="00750DD8"/>
    <w:rsid w:val="00763C73"/>
    <w:rsid w:val="00764EF4"/>
    <w:rsid w:val="00786B2D"/>
    <w:rsid w:val="00794B34"/>
    <w:rsid w:val="00797DE8"/>
    <w:rsid w:val="007A3932"/>
    <w:rsid w:val="007A53A9"/>
    <w:rsid w:val="007A6DDB"/>
    <w:rsid w:val="007B09C2"/>
    <w:rsid w:val="007B0D08"/>
    <w:rsid w:val="007B1DDA"/>
    <w:rsid w:val="007B4DE3"/>
    <w:rsid w:val="007C15DF"/>
    <w:rsid w:val="007C24B9"/>
    <w:rsid w:val="007D2E8D"/>
    <w:rsid w:val="007D71F9"/>
    <w:rsid w:val="0080129D"/>
    <w:rsid w:val="00801958"/>
    <w:rsid w:val="00807EC2"/>
    <w:rsid w:val="008106C3"/>
    <w:rsid w:val="00811B5C"/>
    <w:rsid w:val="00837172"/>
    <w:rsid w:val="0087238F"/>
    <w:rsid w:val="00873FCE"/>
    <w:rsid w:val="00877448"/>
    <w:rsid w:val="00877D66"/>
    <w:rsid w:val="00886BDE"/>
    <w:rsid w:val="00894B99"/>
    <w:rsid w:val="00896945"/>
    <w:rsid w:val="008A1E31"/>
    <w:rsid w:val="008A6389"/>
    <w:rsid w:val="008B31DD"/>
    <w:rsid w:val="008C181C"/>
    <w:rsid w:val="008D22A1"/>
    <w:rsid w:val="008D2301"/>
    <w:rsid w:val="008D6FB1"/>
    <w:rsid w:val="008F3894"/>
    <w:rsid w:val="008F4E4C"/>
    <w:rsid w:val="008F6511"/>
    <w:rsid w:val="00900973"/>
    <w:rsid w:val="00901F7A"/>
    <w:rsid w:val="00904556"/>
    <w:rsid w:val="0090736B"/>
    <w:rsid w:val="00907A70"/>
    <w:rsid w:val="009134BC"/>
    <w:rsid w:val="00925044"/>
    <w:rsid w:val="00936568"/>
    <w:rsid w:val="009508ED"/>
    <w:rsid w:val="0096134D"/>
    <w:rsid w:val="00961B25"/>
    <w:rsid w:val="00963A50"/>
    <w:rsid w:val="00966564"/>
    <w:rsid w:val="0097001B"/>
    <w:rsid w:val="0097668D"/>
    <w:rsid w:val="00983C61"/>
    <w:rsid w:val="00983DC0"/>
    <w:rsid w:val="009916BD"/>
    <w:rsid w:val="009B0921"/>
    <w:rsid w:val="009B1729"/>
    <w:rsid w:val="009B2E98"/>
    <w:rsid w:val="009C25EC"/>
    <w:rsid w:val="009E1711"/>
    <w:rsid w:val="009E689C"/>
    <w:rsid w:val="009F0D9F"/>
    <w:rsid w:val="009F2D08"/>
    <w:rsid w:val="009F3591"/>
    <w:rsid w:val="00A02D58"/>
    <w:rsid w:val="00A04BCF"/>
    <w:rsid w:val="00A07D20"/>
    <w:rsid w:val="00A117AC"/>
    <w:rsid w:val="00A17AD9"/>
    <w:rsid w:val="00A2508C"/>
    <w:rsid w:val="00A253BB"/>
    <w:rsid w:val="00A27D88"/>
    <w:rsid w:val="00A324D0"/>
    <w:rsid w:val="00A33A9A"/>
    <w:rsid w:val="00A44DD3"/>
    <w:rsid w:val="00A63269"/>
    <w:rsid w:val="00A740D9"/>
    <w:rsid w:val="00A75274"/>
    <w:rsid w:val="00A77BB2"/>
    <w:rsid w:val="00A84425"/>
    <w:rsid w:val="00A87D0B"/>
    <w:rsid w:val="00AA271B"/>
    <w:rsid w:val="00AB7189"/>
    <w:rsid w:val="00AD2044"/>
    <w:rsid w:val="00AD7DA6"/>
    <w:rsid w:val="00AE5BA2"/>
    <w:rsid w:val="00AE5CC0"/>
    <w:rsid w:val="00AE6538"/>
    <w:rsid w:val="00AF032E"/>
    <w:rsid w:val="00B0039F"/>
    <w:rsid w:val="00B007D5"/>
    <w:rsid w:val="00B13584"/>
    <w:rsid w:val="00B15246"/>
    <w:rsid w:val="00B2156D"/>
    <w:rsid w:val="00B25A82"/>
    <w:rsid w:val="00B26CFB"/>
    <w:rsid w:val="00B30150"/>
    <w:rsid w:val="00B30CB7"/>
    <w:rsid w:val="00B4171A"/>
    <w:rsid w:val="00B45B5D"/>
    <w:rsid w:val="00B523BA"/>
    <w:rsid w:val="00B660FD"/>
    <w:rsid w:val="00B665E2"/>
    <w:rsid w:val="00B66659"/>
    <w:rsid w:val="00B6752C"/>
    <w:rsid w:val="00B76573"/>
    <w:rsid w:val="00B94556"/>
    <w:rsid w:val="00B95918"/>
    <w:rsid w:val="00B96663"/>
    <w:rsid w:val="00B9757C"/>
    <w:rsid w:val="00BA2D0E"/>
    <w:rsid w:val="00BB4C82"/>
    <w:rsid w:val="00BB7843"/>
    <w:rsid w:val="00BC5785"/>
    <w:rsid w:val="00BE61CB"/>
    <w:rsid w:val="00BE62AE"/>
    <w:rsid w:val="00BE7206"/>
    <w:rsid w:val="00BE7B6F"/>
    <w:rsid w:val="00BF2A3B"/>
    <w:rsid w:val="00BF355E"/>
    <w:rsid w:val="00BF7449"/>
    <w:rsid w:val="00C0444C"/>
    <w:rsid w:val="00C10788"/>
    <w:rsid w:val="00C17FB0"/>
    <w:rsid w:val="00C221FF"/>
    <w:rsid w:val="00C231B9"/>
    <w:rsid w:val="00C2357C"/>
    <w:rsid w:val="00C236E5"/>
    <w:rsid w:val="00C25674"/>
    <w:rsid w:val="00C25799"/>
    <w:rsid w:val="00C3489B"/>
    <w:rsid w:val="00C40EB9"/>
    <w:rsid w:val="00C52AD5"/>
    <w:rsid w:val="00C55583"/>
    <w:rsid w:val="00C64BB1"/>
    <w:rsid w:val="00C700CF"/>
    <w:rsid w:val="00C72277"/>
    <w:rsid w:val="00C84033"/>
    <w:rsid w:val="00C94970"/>
    <w:rsid w:val="00CB0EB9"/>
    <w:rsid w:val="00CB5078"/>
    <w:rsid w:val="00CC71A0"/>
    <w:rsid w:val="00CE1888"/>
    <w:rsid w:val="00CF3511"/>
    <w:rsid w:val="00CF607A"/>
    <w:rsid w:val="00D06992"/>
    <w:rsid w:val="00D119FA"/>
    <w:rsid w:val="00D16477"/>
    <w:rsid w:val="00D25502"/>
    <w:rsid w:val="00D32021"/>
    <w:rsid w:val="00D34575"/>
    <w:rsid w:val="00D35214"/>
    <w:rsid w:val="00D541D2"/>
    <w:rsid w:val="00D63975"/>
    <w:rsid w:val="00D735CF"/>
    <w:rsid w:val="00D75498"/>
    <w:rsid w:val="00D82EDD"/>
    <w:rsid w:val="00D87AE4"/>
    <w:rsid w:val="00D956FC"/>
    <w:rsid w:val="00D96CEC"/>
    <w:rsid w:val="00D97104"/>
    <w:rsid w:val="00D97EFA"/>
    <w:rsid w:val="00DA0449"/>
    <w:rsid w:val="00DB01C1"/>
    <w:rsid w:val="00DB048C"/>
    <w:rsid w:val="00DC2BD8"/>
    <w:rsid w:val="00DD37FA"/>
    <w:rsid w:val="00DD6FA2"/>
    <w:rsid w:val="00DE7698"/>
    <w:rsid w:val="00DF1336"/>
    <w:rsid w:val="00E0456A"/>
    <w:rsid w:val="00E10042"/>
    <w:rsid w:val="00E154A8"/>
    <w:rsid w:val="00E2213D"/>
    <w:rsid w:val="00E24D13"/>
    <w:rsid w:val="00E26660"/>
    <w:rsid w:val="00E348F8"/>
    <w:rsid w:val="00E35EF2"/>
    <w:rsid w:val="00E53C60"/>
    <w:rsid w:val="00E55911"/>
    <w:rsid w:val="00E57A5D"/>
    <w:rsid w:val="00E62871"/>
    <w:rsid w:val="00E66FC0"/>
    <w:rsid w:val="00E72008"/>
    <w:rsid w:val="00E87B0E"/>
    <w:rsid w:val="00E9481A"/>
    <w:rsid w:val="00E965CF"/>
    <w:rsid w:val="00EB011D"/>
    <w:rsid w:val="00EB2421"/>
    <w:rsid w:val="00EB45F4"/>
    <w:rsid w:val="00EC3E1C"/>
    <w:rsid w:val="00ED2040"/>
    <w:rsid w:val="00EE27B5"/>
    <w:rsid w:val="00EF0D92"/>
    <w:rsid w:val="00F43C86"/>
    <w:rsid w:val="00F45F87"/>
    <w:rsid w:val="00F50324"/>
    <w:rsid w:val="00F521C4"/>
    <w:rsid w:val="00F54448"/>
    <w:rsid w:val="00F701FD"/>
    <w:rsid w:val="00F82219"/>
    <w:rsid w:val="00F82CCA"/>
    <w:rsid w:val="00F92D1D"/>
    <w:rsid w:val="00FA3C41"/>
    <w:rsid w:val="00FA6DAC"/>
    <w:rsid w:val="00FB26EA"/>
    <w:rsid w:val="00FC1384"/>
    <w:rsid w:val="00FC190A"/>
    <w:rsid w:val="00FC79E2"/>
    <w:rsid w:val="00FD4D44"/>
    <w:rsid w:val="00FE566B"/>
    <w:rsid w:val="00FE5B3F"/>
    <w:rsid w:val="00FF1DC1"/>
    <w:rsid w:val="00FF2A9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9DA715"/>
  <w15:chartTrackingRefBased/>
  <w15:docId w15:val="{B791E039-5BE4-4C8A-A895-C22DE61C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94970"/>
  </w:style>
  <w:style w:type="paragraph" w:styleId="a6">
    <w:name w:val="footer"/>
    <w:basedOn w:val="a"/>
    <w:link w:val="a7"/>
    <w:uiPriority w:val="99"/>
    <w:unhideWhenUsed/>
    <w:rsid w:val="00C9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94970"/>
  </w:style>
  <w:style w:type="character" w:styleId="a8">
    <w:name w:val="Placeholder Text"/>
    <w:basedOn w:val="a0"/>
    <w:uiPriority w:val="99"/>
    <w:semiHidden/>
    <w:rsid w:val="00223198"/>
    <w:rPr>
      <w:color w:val="808080"/>
    </w:rPr>
  </w:style>
  <w:style w:type="character" w:customStyle="1" w:styleId="THSarabunNew">
    <w:name w:val="TH Sarabun New"/>
    <w:basedOn w:val="a0"/>
    <w:uiPriority w:val="1"/>
    <w:qFormat/>
    <w:rsid w:val="00BE7B6F"/>
    <w:rPr>
      <w:rFonts w:ascii="TH Sarabun New" w:hAnsi="TH Sarabun New"/>
      <w:color w:val="auto"/>
      <w:sz w:val="32"/>
    </w:rPr>
  </w:style>
  <w:style w:type="paragraph" w:styleId="a9">
    <w:name w:val="List Paragraph"/>
    <w:basedOn w:val="a"/>
    <w:uiPriority w:val="34"/>
    <w:qFormat/>
    <w:rsid w:val="00BE7B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DBB72-973D-4DDC-A36D-24BD9018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1800</Words>
  <Characters>10263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Kiraphat Khianthongkul</dc:creator>
  <cp:keywords/>
  <dc:description/>
  <cp:lastModifiedBy>IMD</cp:lastModifiedBy>
  <cp:revision>16</cp:revision>
  <cp:lastPrinted>2022-01-22T14:23:00Z</cp:lastPrinted>
  <dcterms:created xsi:type="dcterms:W3CDTF">2022-07-15T10:45:00Z</dcterms:created>
  <dcterms:modified xsi:type="dcterms:W3CDTF">2022-12-28T07:25:00Z</dcterms:modified>
</cp:coreProperties>
</file>