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1B" w:rsidRP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sz w:val="32"/>
          <w:szCs w:val="32"/>
        </w:rPr>
      </w:pPr>
      <w:r w:rsidRPr="0094301B">
        <w:rPr>
          <w:rFonts w:ascii="TH SarabunIT๙" w:hAnsi="TH SarabunIT๙" w:cs="TH SarabunIT๙"/>
          <w:b/>
          <w:sz w:val="32"/>
          <w:szCs w:val="32"/>
        </w:rPr>
        <w:t>1.</w:t>
      </w:r>
      <w:r w:rsidRPr="00943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แบบขอ</w:t>
      </w:r>
      <w:r w:rsidRPr="0094301B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รับการ</w:t>
      </w:r>
      <w:r w:rsidRPr="00943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แต่งตั้งตำแหน่งทางวิชาการ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cs/>
          <w:lang w:bidi="th-TH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ชื่อผู้ขอแต่งตั้ง</w:t>
      </w:r>
      <w:r w:rsidRPr="00705523"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</w:p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เพื่อขอดำรงตำแหน่ง</w:t>
      </w:r>
      <w:r w:rsidRPr="009460DF">
        <w:rPr>
          <w:rFonts w:ascii="TH SarabunIT๙" w:hAnsi="TH SarabunIT๙" w:cs="TH SarabunIT๙"/>
          <w:sz w:val="32"/>
        </w:rPr>
        <w:t xml:space="preserve"> (  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ผู้ช่วยศาสตราจารย์  </w:t>
      </w:r>
      <w:r w:rsidRPr="009460DF">
        <w:rPr>
          <w:rFonts w:ascii="TH SarabunIT๙" w:hAnsi="TH SarabunIT๙" w:cs="TH SarabunIT๙"/>
          <w:sz w:val="32"/>
        </w:rPr>
        <w:t xml:space="preserve">(  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รองศาสตราจารย์  </w:t>
      </w:r>
      <w:r w:rsidRPr="009460DF">
        <w:rPr>
          <w:rFonts w:ascii="TH SarabunIT๙" w:hAnsi="TH SarabunIT๙" w:cs="TH SarabunIT๙"/>
          <w:sz w:val="32"/>
        </w:rPr>
        <w:t xml:space="preserve">(  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ศาสตราจารย์</w:t>
      </w:r>
    </w:p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โดยวิธี</w:t>
      </w:r>
      <w:r w:rsidRPr="009460DF">
        <w:rPr>
          <w:rFonts w:ascii="TH SarabunIT๙" w:hAnsi="TH SarabunIT๙" w:cs="TH SarabunIT๙"/>
          <w:sz w:val="32"/>
        </w:rPr>
        <w:t xml:space="preserve"> (  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ปกติ </w:t>
      </w:r>
      <w:r w:rsidRPr="009460DF">
        <w:rPr>
          <w:rFonts w:ascii="TH SarabunIT๙" w:hAnsi="TH SarabunIT๙" w:cs="TH SarabunIT๙"/>
          <w:sz w:val="32"/>
        </w:rPr>
        <w:t xml:space="preserve">(  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พิเศษ</w:t>
      </w:r>
    </w:p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ในสาขาวิชา</w:t>
      </w:r>
      <w:r w:rsidRPr="009460DF">
        <w:rPr>
          <w:rFonts w:ascii="TH SarabunIT๙" w:hAnsi="TH SarabunIT๙" w:cs="TH SarabunIT๙"/>
          <w:sz w:val="32"/>
        </w:rPr>
        <w:t xml:space="preserve"> </w:t>
      </w:r>
      <w:r w:rsidRPr="009460DF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9460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</w:t>
      </w:r>
      <w:r w:rsidRPr="009460D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460DF">
        <w:rPr>
          <w:rFonts w:ascii="TH SarabunIT๙" w:hAnsi="TH SarabunIT๙" w:cs="TH SarabunIT๙"/>
          <w:sz w:val="32"/>
        </w:rPr>
        <w:t xml:space="preserve">                         </w:t>
      </w:r>
      <w:r w:rsidRPr="009460DF">
        <w:rPr>
          <w:rFonts w:ascii="Arial" w:hAnsi="Arial" w:cs="Arial"/>
          <w:sz w:val="32"/>
        </w:rPr>
        <w:t>​</w:t>
      </w:r>
    </w:p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สังกัด ภาค</w:t>
      </w:r>
      <w:r w:rsidRPr="007A0851">
        <w:rPr>
          <w:rFonts w:ascii="TH SarabunIT๙" w:hAnsi="TH SarabunIT๙" w:cs="TH SarabunIT๙"/>
          <w:b/>
          <w:bCs/>
          <w:sz w:val="32"/>
        </w:rPr>
        <w:t>/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สาขาวิชา </w:t>
      </w:r>
      <w:r w:rsidRPr="007A0851">
        <w:rPr>
          <w:rFonts w:ascii="TH SarabunIT๙" w:hAnsi="TH SarabunIT๙" w:cs="TH SarabunIT๙"/>
          <w:b/>
          <w:bCs/>
          <w:sz w:val="32"/>
        </w:rPr>
        <w:t>..</w:t>
      </w:r>
      <w:r w:rsidRPr="009460DF">
        <w:rPr>
          <w:rFonts w:ascii="TH SarabunIT๙" w:hAnsi="TH SarabunIT๙" w:cs="TH SarabunIT๙"/>
          <w:sz w:val="32"/>
        </w:rPr>
        <w:t xml:space="preserve">.          </w:t>
      </w:r>
    </w:p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7A085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ด้วยข้อบังคับ</w:t>
      </w:r>
      <w:r w:rsidRPr="009460D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460D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>........(ระบุใช้ข้อบังคับอะไร)..</w:t>
      </w:r>
      <w:r w:rsidRPr="009460DF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คณะ  </w:t>
      </w:r>
      <w:r w:rsidRPr="007A0851">
        <w:rPr>
          <w:rFonts w:ascii="TH SarabunIT๙" w:hAnsi="TH SarabunIT๙" w:cs="TH SarabunIT๙"/>
          <w:b/>
          <w:bCs/>
          <w:sz w:val="32"/>
        </w:rPr>
        <w:t xml:space="preserve">...                         </w:t>
      </w:r>
      <w:proofErr w:type="spellStart"/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มหาวิทยาลัยนว</w:t>
      </w:r>
      <w:proofErr w:type="spellEnd"/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มินท</w:t>
      </w:r>
      <w:proofErr w:type="spellStart"/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ราธิ</w:t>
      </w:r>
      <w:proofErr w:type="spellEnd"/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ราช</w:t>
      </w:r>
    </w:p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7A0851">
        <w:rPr>
          <w:rFonts w:ascii="TH SarabunIT๙" w:hAnsi="TH SarabunIT๙" w:cs="TH SarabunIT๙"/>
          <w:b/>
          <w:bCs/>
          <w:sz w:val="32"/>
        </w:rPr>
        <w:t xml:space="preserve">. 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ประวัติส่วนตัว</w:t>
      </w:r>
    </w:p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7A0851">
        <w:rPr>
          <w:rFonts w:ascii="TH SarabunIT๙" w:hAnsi="TH SarabunIT๙" w:cs="TH SarabunIT๙"/>
          <w:b/>
          <w:bCs/>
          <w:sz w:val="32"/>
        </w:rPr>
        <w:t>.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วัน เดือน ปีเกิด </w:t>
      </w:r>
      <w:r w:rsidRPr="007A0851">
        <w:rPr>
          <w:rFonts w:ascii="TH SarabunIT๙" w:hAnsi="TH SarabunIT๙" w:cs="TH SarabunIT๙"/>
          <w:b/>
          <w:bCs/>
          <w:sz w:val="32"/>
        </w:rPr>
        <w:t xml:space="preserve">...                         </w:t>
      </w:r>
    </w:p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7A0851">
        <w:rPr>
          <w:rFonts w:ascii="TH SarabunIT๙" w:hAnsi="TH SarabunIT๙" w:cs="TH SarabunIT๙"/>
          <w:b/>
          <w:bCs/>
          <w:sz w:val="32"/>
        </w:rPr>
        <w:t>.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 อายุ  </w:t>
      </w:r>
      <w:r w:rsidRPr="007A0851">
        <w:rPr>
          <w:rFonts w:ascii="TH SarabunIT๙" w:hAnsi="TH SarabunIT๙" w:cs="TH SarabunIT๙"/>
          <w:b/>
          <w:bCs/>
          <w:sz w:val="32"/>
        </w:rPr>
        <w:t xml:space="preserve">...                         </w:t>
      </w:r>
    </w:p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7A0851">
        <w:rPr>
          <w:rFonts w:ascii="TH SarabunIT๙" w:hAnsi="TH SarabunIT๙" w:cs="TH SarabunIT๙"/>
          <w:b/>
          <w:bCs/>
          <w:sz w:val="32"/>
        </w:rPr>
        <w:t>.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๓ การศึกษาระดับอุดมศึกษา </w:t>
      </w:r>
      <w:r w:rsidRPr="007A0851">
        <w:rPr>
          <w:rFonts w:ascii="TH SarabunIT๙" w:hAnsi="TH SarabunIT๙" w:cs="TH SarabunIT๙"/>
          <w:b/>
          <w:bCs/>
          <w:sz w:val="32"/>
        </w:rPr>
        <w:t>(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เรียงจากวุฒิสูงสุดตามลำดับ</w:t>
      </w:r>
      <w:r w:rsidRPr="007A0851">
        <w:rPr>
          <w:rFonts w:ascii="TH SarabunIT๙" w:hAnsi="TH SarabunIT๙" w:cs="TH SarabunIT๙"/>
          <w:b/>
          <w:bCs/>
          <w:sz w:val="32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1"/>
        <w:gridCol w:w="3991"/>
        <w:gridCol w:w="1036"/>
        <w:gridCol w:w="3078"/>
      </w:tblGrid>
      <w:tr w:rsidR="0094301B" w:rsidRPr="00705523" w:rsidTr="00780BBE">
        <w:trPr>
          <w:trHeight w:val="414"/>
        </w:trPr>
        <w:tc>
          <w:tcPr>
            <w:tcW w:w="751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3991" w:type="dxa"/>
          </w:tcPr>
          <w:p w:rsidR="0094301B" w:rsidRPr="007A0851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A0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คุณวุฒิ</w:t>
            </w:r>
          </w:p>
        </w:tc>
        <w:tc>
          <w:tcPr>
            <w:tcW w:w="1036" w:type="dxa"/>
          </w:tcPr>
          <w:p w:rsidR="0094301B" w:rsidRPr="007A0851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A0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7A0851">
              <w:rPr>
                <w:rFonts w:ascii="TH SarabunIT๙" w:hAnsi="TH SarabunIT๙" w:cs="TH SarabunIT๙"/>
                <w:b/>
                <w:bCs/>
                <w:sz w:val="32"/>
              </w:rPr>
              <w:t>.</w:t>
            </w:r>
            <w:r w:rsidRPr="007A0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7A0851">
              <w:rPr>
                <w:rFonts w:ascii="TH SarabunIT๙" w:hAnsi="TH SarabunIT๙" w:cs="TH SarabunIT๙"/>
                <w:b/>
                <w:bCs/>
                <w:sz w:val="32"/>
              </w:rPr>
              <w:t>.</w:t>
            </w:r>
            <w:r w:rsidRPr="007A0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ที่จบ</w:t>
            </w:r>
          </w:p>
        </w:tc>
        <w:tc>
          <w:tcPr>
            <w:tcW w:w="3078" w:type="dxa"/>
          </w:tcPr>
          <w:p w:rsidR="0094301B" w:rsidRPr="007A0851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7A0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ชื่อสถานศึกษาและประเทศ</w:t>
            </w:r>
          </w:p>
        </w:tc>
      </w:tr>
      <w:tr w:rsidR="0094301B" w:rsidRPr="00705523" w:rsidTr="00780BBE">
        <w:trPr>
          <w:trHeight w:val="684"/>
        </w:trPr>
        <w:tc>
          <w:tcPr>
            <w:tcW w:w="751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705523">
              <w:rPr>
                <w:rFonts w:ascii="TH SarabunIT๙" w:hAnsi="TH SarabunIT๙" w:cs="TH SarabunIT๙"/>
                <w:sz w:val="32"/>
              </w:rPr>
              <w:t>.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705523">
              <w:rPr>
                <w:rFonts w:ascii="TH SarabunIT๙" w:hAnsi="TH SarabunIT๙" w:cs="TH SarabunIT๙"/>
                <w:sz w:val="32"/>
              </w:rPr>
              <w:t>.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991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40"/>
                <w:szCs w:val="32"/>
                <w:cs/>
                <w:lang w:bidi="th-TH"/>
              </w:rPr>
              <w:t>(เช่น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หนังสืออนุมัติแสดงความรู้ความชำนาญ</w:t>
            </w:r>
          </w:p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ในการประกอบวิชาชีพเวชกรรมอนุสาขา</w:t>
            </w:r>
            <w:r>
              <w:rPr>
                <w:rFonts w:ascii="TH SarabunIT๙" w:hAnsi="TH SarabunIT๙" w:cs="TH SarabunIT๙"/>
                <w:sz w:val="32"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 xml:space="preserve">                         </w:t>
            </w:r>
          </w:p>
        </w:tc>
        <w:tc>
          <w:tcPr>
            <w:tcW w:w="1036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๒๕ </w:t>
            </w:r>
            <w:r>
              <w:rPr>
                <w:rFonts w:ascii="TH SarabunIT๙" w:hAnsi="TH SarabunIT๙" w:cs="TH SarabunIT๙"/>
                <w:sz w:val="32"/>
              </w:rPr>
              <w:t xml:space="preserve">...                         </w:t>
            </w:r>
          </w:p>
        </w:tc>
        <w:tc>
          <w:tcPr>
            <w:tcW w:w="307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40"/>
                <w:szCs w:val="32"/>
                <w:cs/>
                <w:lang w:bidi="th-TH"/>
              </w:rPr>
              <w:t>(เช่น</w:t>
            </w:r>
            <w:proofErr w:type="spellStart"/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แพทย</w:t>
            </w:r>
            <w:proofErr w:type="spellEnd"/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สภา</w:t>
            </w: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ประเทศไทย</w:t>
            </w:r>
            <w:r>
              <w:rPr>
                <w:rFonts w:ascii="TH SarabunIT๙" w:hAnsi="TH SarabunIT๙" w:cs="TH SarabunIT๙" w:hint="cs"/>
                <w:sz w:val="32"/>
                <w:cs/>
                <w:lang w:bidi="th-TH"/>
              </w:rPr>
              <w:t>)</w:t>
            </w:r>
          </w:p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94301B" w:rsidRPr="00705523" w:rsidTr="00780BBE">
        <w:tc>
          <w:tcPr>
            <w:tcW w:w="751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705523">
              <w:rPr>
                <w:rFonts w:ascii="TH SarabunIT๙" w:hAnsi="TH SarabunIT๙" w:cs="TH SarabunIT๙"/>
                <w:sz w:val="32"/>
              </w:rPr>
              <w:t>.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705523">
              <w:rPr>
                <w:rFonts w:ascii="TH SarabunIT๙" w:hAnsi="TH SarabunIT๙" w:cs="TH SarabunIT๙"/>
                <w:sz w:val="32"/>
              </w:rPr>
              <w:t>.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991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40"/>
                <w:szCs w:val="32"/>
                <w:cs/>
                <w:lang w:bidi="th-TH"/>
              </w:rPr>
              <w:t>(เช่น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วุฒิบัตรแสดงความรู้ความชำนาญในการ</w:t>
            </w:r>
          </w:p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ประกอบวิชาชีพเวชกรรม สาขา</w:t>
            </w:r>
            <w:r>
              <w:rPr>
                <w:rFonts w:ascii="TH SarabunIT๙" w:hAnsi="TH SarabunIT๙" w:cs="TH SarabunIT๙"/>
                <w:sz w:val="32"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 xml:space="preserve">                         </w:t>
            </w:r>
          </w:p>
        </w:tc>
        <w:tc>
          <w:tcPr>
            <w:tcW w:w="1036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๒๕ </w:t>
            </w:r>
            <w:r>
              <w:rPr>
                <w:rFonts w:ascii="TH SarabunIT๙" w:hAnsi="TH SarabunIT๙" w:cs="TH SarabunIT๙"/>
                <w:sz w:val="32"/>
              </w:rPr>
              <w:t xml:space="preserve">...                         </w:t>
            </w:r>
          </w:p>
        </w:tc>
        <w:tc>
          <w:tcPr>
            <w:tcW w:w="307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40"/>
                <w:szCs w:val="32"/>
                <w:cs/>
                <w:lang w:bidi="th-TH"/>
              </w:rPr>
              <w:t>(เช่น</w:t>
            </w:r>
            <w:proofErr w:type="spellStart"/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แพทย</w:t>
            </w:r>
            <w:proofErr w:type="spellEnd"/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สภา ประเทศไทย</w:t>
            </w:r>
            <w:r>
              <w:rPr>
                <w:rFonts w:ascii="TH SarabunIT๙" w:hAnsi="TH SarabunIT๙" w:cs="TH SarabunIT๙" w:hint="cs"/>
                <w:sz w:val="32"/>
                <w:cs/>
                <w:lang w:bidi="th-TH"/>
              </w:rPr>
              <w:t>)</w:t>
            </w:r>
          </w:p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  <w:lang w:bidi="th-TH"/>
              </w:rPr>
            </w:pPr>
          </w:p>
        </w:tc>
      </w:tr>
      <w:tr w:rsidR="0094301B" w:rsidRPr="00705523" w:rsidTr="00780BBE">
        <w:tc>
          <w:tcPr>
            <w:tcW w:w="751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/>
                <w:sz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IT๙" w:hAnsi="TH SarabunIT๙" w:cs="TH SarabunIT๙"/>
                <w:sz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991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40"/>
                <w:szCs w:val="32"/>
                <w:cs/>
                <w:lang w:bidi="th-TH"/>
              </w:rPr>
              <w:t>(เช่น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แพทยศาสตร์บัณฑิต</w:t>
            </w:r>
            <w:r>
              <w:rPr>
                <w:rFonts w:ascii="TH SarabunIT๙" w:hAnsi="TH SarabunIT๙" w:cs="TH SarabunIT๙" w:hint="cs"/>
                <w:sz w:val="32"/>
                <w:cs/>
                <w:lang w:bidi="th-TH"/>
              </w:rPr>
              <w:t>)</w:t>
            </w:r>
          </w:p>
        </w:tc>
        <w:tc>
          <w:tcPr>
            <w:tcW w:w="1036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</w:t>
            </w: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</w:rPr>
              <w:t xml:space="preserve">...                         </w:t>
            </w:r>
          </w:p>
        </w:tc>
        <w:tc>
          <w:tcPr>
            <w:tcW w:w="307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40"/>
                <w:szCs w:val="32"/>
                <w:cs/>
                <w:lang w:bidi="th-TH"/>
              </w:rPr>
              <w:t>(เช่น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คณะแพทยศาสตร์ </w:t>
            </w:r>
            <w:r>
              <w:rPr>
                <w:rFonts w:ascii="TH SarabunIT๙" w:hAnsi="TH SarabunIT๙" w:cs="TH SarabunIT๙"/>
                <w:sz w:val="32"/>
              </w:rPr>
              <w:t xml:space="preserve">... </w:t>
            </w:r>
            <w:r>
              <w:rPr>
                <w:rFonts w:ascii="TH SarabunIT๙" w:hAnsi="TH SarabunIT๙" w:cs="TH SarabunIT๙" w:hint="cs"/>
                <w:sz w:val="32"/>
                <w:cs/>
                <w:lang w:bidi="th-TH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 xml:space="preserve">                        </w:t>
            </w:r>
          </w:p>
        </w:tc>
      </w:tr>
    </w:tbl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</w:p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7A0851">
        <w:rPr>
          <w:rFonts w:ascii="TH SarabunIT๙" w:hAnsi="TH SarabunIT๙" w:cs="TH SarabunIT๙"/>
          <w:b/>
          <w:bCs/>
          <w:sz w:val="32"/>
        </w:rPr>
        <w:t xml:space="preserve">. 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ประวัติการรับราชการ หรือการปฏิบัติงานในตำแหน่งอาจารย์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   </w:t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ปัจจุบันดำรงตำแหน่ง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705523">
        <w:rPr>
          <w:rFonts w:ascii="TH SarabunIT๙" w:hAnsi="TH SarabunIT๙" w:cs="TH SarabunIT๙"/>
          <w:sz w:val="32"/>
        </w:rPr>
        <w:t xml:space="preserve">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อัตราเงินเดือน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705523">
        <w:rPr>
          <w:rFonts w:ascii="TH SarabunIT๙" w:hAnsi="TH SarabunIT๙" w:cs="TH SarabunIT๙"/>
          <w:sz w:val="32"/>
        </w:rPr>
        <w:t xml:space="preserve">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   </w:t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ได้รับแต่งตั้งให้ดำรงตำแหน่งอาจารย์ เมื่อวันที่ 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705523">
        <w:rPr>
          <w:rFonts w:ascii="TH SarabunIT๙" w:hAnsi="TH SarabunIT๙" w:cs="TH SarabunIT๙"/>
          <w:sz w:val="32"/>
        </w:rPr>
        <w:t xml:space="preserve">   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 </w:t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ได้รับการแต่งตั้งเป็นผู้ช่วยศาสตราจารย์ในสาขาวิชา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705523">
        <w:rPr>
          <w:rFonts w:ascii="TH SarabunIT๙" w:hAnsi="TH SarabunIT๙" w:cs="TH SarabunIT๙"/>
          <w:sz w:val="32"/>
        </w:rPr>
        <w:t xml:space="preserve">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เมื่อวันที่</w:t>
      </w:r>
      <w:r w:rsidRPr="00705523">
        <w:rPr>
          <w:rFonts w:ascii="TH SarabunIT๙" w:hAnsi="TH SarabunIT๙" w:cs="TH SarabunIT๙"/>
          <w:sz w:val="32"/>
        </w:rPr>
        <w:t>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705523">
        <w:rPr>
          <w:rFonts w:ascii="TH SarabunIT๙" w:hAnsi="TH SarabunIT๙" w:cs="TH SarabunIT๙"/>
          <w:sz w:val="32"/>
        </w:rPr>
        <w:t>.........................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5523">
        <w:rPr>
          <w:rFonts w:ascii="TH SarabunIT๙" w:hAnsi="TH SarabunIT๙" w:cs="TH SarabunIT๙"/>
          <w:sz w:val="32"/>
        </w:rPr>
        <w:t>. .......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 </w:t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ได้รับการแต่งตั้งเป็นรองศาสตราจารย์ในสาขาวิชา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705523">
        <w:rPr>
          <w:rFonts w:ascii="TH SarabunIT๙" w:hAnsi="TH SarabunIT๙" w:cs="TH SarabunIT๙"/>
          <w:sz w:val="32"/>
        </w:rPr>
        <w:t xml:space="preserve">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เมื่อวันที่</w:t>
      </w:r>
      <w:r w:rsidRPr="00705523">
        <w:rPr>
          <w:rFonts w:ascii="TH SarabunIT๙" w:hAnsi="TH SarabunIT๙" w:cs="TH SarabunIT๙"/>
          <w:sz w:val="32"/>
        </w:rPr>
        <w:t>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705523">
        <w:rPr>
          <w:rFonts w:ascii="TH SarabunIT๙" w:hAnsi="TH SarabunIT๙" w:cs="TH SarabunIT๙"/>
          <w:sz w:val="32"/>
        </w:rPr>
        <w:t>......................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5523">
        <w:rPr>
          <w:rFonts w:ascii="TH SarabunIT๙" w:hAnsi="TH SarabunIT๙" w:cs="TH SarabunIT๙"/>
          <w:sz w:val="32"/>
        </w:rPr>
        <w:t>. .......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</w:t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รวมระยะเวลาตำแหน่ง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705523">
        <w:rPr>
          <w:rFonts w:ascii="TH SarabunIT๙" w:hAnsi="TH SarabunIT๙" w:cs="TH SarabunIT๙"/>
          <w:sz w:val="32"/>
        </w:rPr>
        <w:t xml:space="preserve">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 </w:t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ตำแหน่งอื่น ๆ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705523">
        <w:rPr>
          <w:rFonts w:ascii="Arial" w:hAnsi="Arial" w:cs="Arial"/>
          <w:sz w:val="32"/>
        </w:rPr>
        <w:t>​</w:t>
      </w:r>
      <w:r w:rsidRPr="00705523">
        <w:rPr>
          <w:rFonts w:ascii="TH SarabunIT๙" w:hAnsi="TH SarabunIT๙" w:cs="TH SarabunIT๙"/>
          <w:sz w:val="32"/>
        </w:rPr>
        <w:t xml:space="preserve">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ระดับมหาวิทยาลัย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  <w:r>
        <w:rPr>
          <w:rFonts w:ascii="TH SarabunIT๙" w:hAnsi="TH SarabunIT๙" w:cs="TH SarabunIT๙"/>
          <w:sz w:val="32"/>
        </w:rPr>
        <w:t>1</w:t>
      </w:r>
      <w:r>
        <w:rPr>
          <w:rFonts w:ascii="TH SarabunIT๙" w:hAnsi="TH SarabunIT๙" w:cs="TH SarabunIT๙" w:hint="cs"/>
          <w:sz w:val="32"/>
          <w:cs/>
          <w:lang w:bidi="th-TH"/>
        </w:rPr>
        <w:t>)..........................................................................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2).......................................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………………………………….</w:t>
      </w:r>
      <w:r>
        <w:rPr>
          <w:rFonts w:ascii="TH SarabunIT๙" w:hAnsi="TH SarabunIT๙" w:cs="TH SarabunIT๙"/>
          <w:sz w:val="32"/>
        </w:rPr>
        <w:br w:type="textWrapping" w:clear="all"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 ระดับคณะ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  <w:r>
        <w:rPr>
          <w:rFonts w:ascii="TH SarabunIT๙" w:hAnsi="TH SarabunIT๙" w:cs="TH SarabunIT๙"/>
          <w:sz w:val="32"/>
        </w:rPr>
        <w:t>1</w:t>
      </w:r>
      <w:r>
        <w:rPr>
          <w:rFonts w:ascii="TH SarabunIT๙" w:hAnsi="TH SarabunIT๙" w:cs="TH SarabunIT๙" w:hint="cs"/>
          <w:sz w:val="32"/>
          <w:cs/>
          <w:lang w:bidi="th-TH"/>
        </w:rPr>
        <w:t>)..........................................................................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40"/>
          <w:szCs w:val="32"/>
          <w:lang w:bidi="th-TH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2).......................................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......................................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Arial" w:hAnsi="Arial" w:cs="Arial"/>
          <w:sz w:val="32"/>
        </w:rPr>
        <w:t>​</w:t>
      </w:r>
      <w:r w:rsidRPr="00705523">
        <w:rPr>
          <w:rFonts w:ascii="TH SarabunIT๙" w:hAnsi="TH SarabunIT๙" w:cs="TH SarabunIT๙"/>
          <w:sz w:val="32"/>
        </w:rPr>
        <w:t xml:space="preserve">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ระดับภาควิชา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  <w:r>
        <w:rPr>
          <w:rFonts w:ascii="TH SarabunIT๙" w:hAnsi="TH SarabunIT๙" w:cs="TH SarabunIT๙"/>
          <w:sz w:val="32"/>
        </w:rPr>
        <w:t>1</w:t>
      </w:r>
      <w:r>
        <w:rPr>
          <w:rFonts w:ascii="TH SarabunIT๙" w:hAnsi="TH SarabunIT๙" w:cs="TH SarabunIT๙" w:hint="cs"/>
          <w:sz w:val="32"/>
          <w:cs/>
          <w:lang w:bidi="th-TH"/>
        </w:rPr>
        <w:t>)..........................................................................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2).......................................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………………………………………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๔ ภายนอกมหาวิทยาลัย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  <w:r>
        <w:rPr>
          <w:rFonts w:ascii="TH SarabunIT๙" w:hAnsi="TH SarabunIT๙" w:cs="TH SarabunIT๙"/>
          <w:sz w:val="32"/>
        </w:rPr>
        <w:t>1</w:t>
      </w:r>
      <w:r>
        <w:rPr>
          <w:rFonts w:ascii="TH SarabunIT๙" w:hAnsi="TH SarabunIT๙" w:cs="TH SarabunIT๙" w:hint="cs"/>
          <w:sz w:val="32"/>
          <w:cs/>
          <w:lang w:bidi="th-TH"/>
        </w:rPr>
        <w:t>)..........................................................................</w:t>
      </w:r>
    </w:p>
    <w:p w:rsidR="0094301B" w:rsidRP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40"/>
          <w:szCs w:val="32"/>
          <w:lang w:bidi="th-TH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2).......................................</w:t>
      </w:r>
    </w:p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7A0851">
        <w:rPr>
          <w:rFonts w:ascii="TH SarabunIT๙" w:hAnsi="TH SarabunIT๙" w:cs="TH SarabunIT๙"/>
          <w:b/>
          <w:bCs/>
          <w:sz w:val="32"/>
        </w:rPr>
        <w:t xml:space="preserve">. 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ภาระงานย้อนหลังอย่างน้อย ๒ ปี </w:t>
      </w:r>
      <w:r w:rsidRPr="007A0851">
        <w:rPr>
          <w:rFonts w:ascii="TH SarabunIT๙" w:hAnsi="TH SarabunIT๙" w:cs="TH SarabunIT๙"/>
          <w:b/>
          <w:bCs/>
          <w:sz w:val="32"/>
        </w:rPr>
        <w:t>(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เป็นภาระงานที่ทำโดยความเห็นชอบของคณะ</w:t>
      </w:r>
      <w:r w:rsidRPr="007A0851">
        <w:rPr>
          <w:rFonts w:ascii="TH SarabunIT๙" w:hAnsi="TH SarabunIT๙" w:cs="TH SarabunIT๙"/>
          <w:b/>
          <w:bCs/>
          <w:sz w:val="32"/>
        </w:rPr>
        <w:t>)</w:t>
      </w:r>
    </w:p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7A0851">
        <w:rPr>
          <w:rFonts w:ascii="TH SarabunIT๙" w:hAnsi="TH SarabunIT๙" w:cs="TH SarabunIT๙"/>
          <w:b/>
          <w:bCs/>
          <w:sz w:val="32"/>
        </w:rPr>
        <w:t>.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 ภาระงานสอนย้อนหลังอย่างน้อย ๒ ปี</w:t>
      </w:r>
    </w:p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sz w:val="32"/>
        </w:rPr>
      </w:pP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9460DF">
        <w:rPr>
          <w:rFonts w:ascii="TH SarabunIT๙" w:hAnsi="TH SarabunIT๙" w:cs="TH SarabunIT๙"/>
          <w:sz w:val="32"/>
        </w:rPr>
        <w:t xml:space="preserve">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ระดับปริญญาตรี</w:t>
      </w:r>
    </w:p>
    <w:tbl>
      <w:tblPr>
        <w:tblW w:w="88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1530"/>
        <w:gridCol w:w="1260"/>
        <w:gridCol w:w="1170"/>
      </w:tblGrid>
      <w:tr w:rsidR="0094301B" w:rsidRPr="009460DF" w:rsidTr="00780BBE">
        <w:trPr>
          <w:trHeight w:val="331"/>
        </w:trPr>
        <w:tc>
          <w:tcPr>
            <w:tcW w:w="153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0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333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0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รายวิชาที่สอน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153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2"/>
                <w:lang w:bidi="th-TH"/>
              </w:rPr>
            </w:pP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ชม</w:t>
            </w:r>
            <w:r w:rsidRPr="009460DF">
              <w:rPr>
                <w:rFonts w:ascii="TH SarabunIT๙" w:hAnsi="TH SarabunIT๙" w:cs="TH SarabunIT๙"/>
                <w:sz w:val="30"/>
                <w:szCs w:val="32"/>
              </w:rPr>
              <w:t>.</w:t>
            </w: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สอน</w:t>
            </w:r>
            <w:r w:rsidRPr="009460DF">
              <w:rPr>
                <w:rFonts w:ascii="TH SarabunIT๙" w:hAnsi="TH SarabunIT๙" w:cs="TH SarabunIT๙"/>
                <w:sz w:val="30"/>
                <w:szCs w:val="32"/>
              </w:rPr>
              <w:t>/</w:t>
            </w: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ชิ้นงาน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2"/>
                <w:lang w:bidi="th-TH"/>
              </w:rPr>
              <w:t>……………………</w:t>
            </w:r>
          </w:p>
        </w:tc>
        <w:tc>
          <w:tcPr>
            <w:tcW w:w="126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</w:rPr>
            </w:pP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ชม</w:t>
            </w:r>
            <w:r w:rsidRPr="009460DF">
              <w:rPr>
                <w:rFonts w:ascii="TH SarabunIT๙" w:hAnsi="TH SarabunIT๙" w:cs="TH SarabunIT๙"/>
                <w:sz w:val="30"/>
                <w:szCs w:val="32"/>
              </w:rPr>
              <w:t>.</w:t>
            </w: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ภาระงาน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2"/>
              </w:rPr>
              <w:t>…………….</w:t>
            </w:r>
          </w:p>
        </w:tc>
        <w:tc>
          <w:tcPr>
            <w:tcW w:w="117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</w:rPr>
            </w:pP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ปีการศึกษา</w:t>
            </w:r>
          </w:p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2"/>
              </w:rPr>
              <w:t>………………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</w:rPr>
            </w:pPr>
          </w:p>
        </w:tc>
      </w:tr>
    </w:tbl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9460DF">
        <w:rPr>
          <w:rFonts w:ascii="TH SarabunIT๙" w:hAnsi="TH SarabunIT๙" w:cs="TH SarabunIT๙"/>
          <w:sz w:val="32"/>
        </w:rPr>
        <w:t xml:space="preserve">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ระดับบัณฑ</w:t>
      </w:r>
      <w:r w:rsidRPr="009460DF">
        <w:rPr>
          <w:rFonts w:ascii="TH SarabunIT๙" w:hAnsi="TH SarabunIT๙" w:cs="TH SarabunIT๙" w:hint="cs"/>
          <w:sz w:val="32"/>
          <w:cs/>
          <w:lang w:bidi="th-TH"/>
        </w:rPr>
        <w:t>ิ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ตศึกษา </w:t>
      </w:r>
    </w:p>
    <w:tbl>
      <w:tblPr>
        <w:tblW w:w="88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2880"/>
        <w:gridCol w:w="1530"/>
        <w:gridCol w:w="1440"/>
        <w:gridCol w:w="1260"/>
      </w:tblGrid>
      <w:tr w:rsidR="0094301B" w:rsidRPr="009460DF" w:rsidTr="00780BBE">
        <w:trPr>
          <w:trHeight w:val="331"/>
        </w:trPr>
        <w:tc>
          <w:tcPr>
            <w:tcW w:w="171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0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288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60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รายวิชาที่สอน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153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2"/>
                <w:lang w:bidi="th-TH"/>
              </w:rPr>
            </w:pP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ชม</w:t>
            </w:r>
            <w:r w:rsidRPr="009460DF">
              <w:rPr>
                <w:rFonts w:ascii="TH SarabunIT๙" w:hAnsi="TH SarabunIT๙" w:cs="TH SarabunIT๙"/>
                <w:sz w:val="30"/>
                <w:szCs w:val="32"/>
              </w:rPr>
              <w:t>.</w:t>
            </w: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สอน</w:t>
            </w:r>
            <w:r w:rsidRPr="009460DF">
              <w:rPr>
                <w:rFonts w:ascii="TH SarabunIT๙" w:hAnsi="TH SarabunIT๙" w:cs="TH SarabunIT๙"/>
                <w:sz w:val="30"/>
                <w:szCs w:val="32"/>
              </w:rPr>
              <w:t>/</w:t>
            </w: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ชิ้นงาน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2"/>
                <w:lang w:bidi="th-TH"/>
              </w:rPr>
              <w:t>……………………</w:t>
            </w:r>
          </w:p>
        </w:tc>
        <w:tc>
          <w:tcPr>
            <w:tcW w:w="144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</w:rPr>
            </w:pP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ชม</w:t>
            </w:r>
            <w:r w:rsidRPr="009460DF">
              <w:rPr>
                <w:rFonts w:ascii="TH SarabunIT๙" w:hAnsi="TH SarabunIT๙" w:cs="TH SarabunIT๙"/>
                <w:sz w:val="30"/>
                <w:szCs w:val="32"/>
              </w:rPr>
              <w:t>.</w:t>
            </w: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ภาระงาน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2"/>
              </w:rPr>
              <w:t>…………….</w:t>
            </w:r>
          </w:p>
        </w:tc>
        <w:tc>
          <w:tcPr>
            <w:tcW w:w="1260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</w:rPr>
            </w:pPr>
            <w:r w:rsidRPr="009460D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ปีการศึกษา</w:t>
            </w:r>
          </w:p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2"/>
              </w:rPr>
              <w:t>………………</w:t>
            </w:r>
          </w:p>
          <w:p w:rsidR="0094301B" w:rsidRPr="009460DF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0"/>
                <w:szCs w:val="32"/>
              </w:rPr>
            </w:pPr>
          </w:p>
        </w:tc>
      </w:tr>
    </w:tbl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รวมชั่วโมง</w:t>
      </w:r>
      <w:r w:rsidRPr="009460DF">
        <w:rPr>
          <w:rFonts w:ascii="TH SarabunIT๙" w:hAnsi="TH SarabunIT๙" w:cs="TH SarabunIT๙" w:hint="cs"/>
          <w:sz w:val="40"/>
          <w:szCs w:val="32"/>
          <w:cs/>
          <w:lang w:bidi="th-TH"/>
        </w:rPr>
        <w:t>ภาระงาน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สอนระหว่างปีการศึกษา ๒๕๕</w:t>
      </w:r>
      <w:r w:rsidRPr="009460DF"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9460DF">
        <w:rPr>
          <w:rFonts w:ascii="TH SarabunIT๙" w:hAnsi="TH SarabunIT๙" w:cs="TH SarabunIT๙"/>
          <w:sz w:val="32"/>
        </w:rPr>
        <w:t xml:space="preserve">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ถึง ๒๕๕</w:t>
      </w:r>
      <w:r w:rsidRPr="009460DF">
        <w:rPr>
          <w:rFonts w:ascii="TH SarabunIT๙" w:hAnsi="TH SarabunIT๙" w:cs="TH SarabunIT๙" w:hint="cs"/>
          <w:sz w:val="32"/>
          <w:cs/>
          <w:lang w:bidi="th-TH"/>
        </w:rPr>
        <w:t>..</w:t>
      </w:r>
      <w:r w:rsidRPr="009460DF">
        <w:rPr>
          <w:rFonts w:ascii="TH SarabunIT๙" w:hAnsi="TH SarabunIT๙" w:cs="TH SarabunIT๙"/>
          <w:sz w:val="32"/>
        </w:rPr>
        <w:t xml:space="preserve">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เป็นจำนวน</w:t>
      </w:r>
      <w:r w:rsidRPr="009460DF">
        <w:rPr>
          <w:rFonts w:ascii="TH SarabunIT๙" w:hAnsi="TH SarabunIT๙" w:cs="TH SarabunIT๙"/>
          <w:sz w:val="32"/>
        </w:rPr>
        <w:tab/>
      </w:r>
      <w:r w:rsidRPr="009460DF">
        <w:rPr>
          <w:rFonts w:ascii="TH SarabunIT๙" w:hAnsi="TH SarabunIT๙" w:cs="TH SarabunIT๙"/>
          <w:sz w:val="32"/>
        </w:rPr>
        <w:tab/>
        <w:t xml:space="preserve">              </w:t>
      </w:r>
      <w:r w:rsidRPr="009460DF"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9460DF">
        <w:rPr>
          <w:rFonts w:ascii="TH SarabunIT๙" w:hAnsi="TH SarabunIT๙" w:cs="TH SarabunIT๙"/>
          <w:sz w:val="32"/>
        </w:rPr>
        <w:t xml:space="preserve">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ชั่วโมง </w:t>
      </w:r>
    </w:p>
    <w:p w:rsidR="0094301B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คิดเฉลี่ยต่อปีการศึกษาเป็นจำนวน </w:t>
      </w:r>
      <w:r w:rsidRPr="009460DF">
        <w:rPr>
          <w:rFonts w:ascii="TH SarabunIT๙" w:hAnsi="TH SarabunIT๙" w:cs="TH SarabunIT๙"/>
          <w:sz w:val="32"/>
        </w:rPr>
        <w:tab/>
      </w:r>
      <w:r w:rsidRPr="009460DF">
        <w:rPr>
          <w:rFonts w:ascii="TH SarabunIT๙" w:hAnsi="TH SarabunIT๙" w:cs="TH SarabunIT๙"/>
          <w:sz w:val="32"/>
        </w:rPr>
        <w:tab/>
      </w:r>
      <w:r w:rsidRPr="009460DF">
        <w:rPr>
          <w:rFonts w:ascii="TH SarabunIT๙" w:hAnsi="TH SarabunIT๙" w:cs="TH SarabunIT๙"/>
          <w:sz w:val="32"/>
        </w:rPr>
        <w:tab/>
      </w:r>
      <w:r w:rsidRPr="009460DF">
        <w:rPr>
          <w:rFonts w:ascii="TH SarabunIT๙" w:hAnsi="TH SarabunIT๙" w:cs="TH SarabunIT๙"/>
          <w:sz w:val="32"/>
        </w:rPr>
        <w:tab/>
      </w:r>
      <w:r w:rsidRPr="009460DF">
        <w:rPr>
          <w:rFonts w:ascii="TH SarabunIT๙" w:hAnsi="TH SarabunIT๙" w:cs="TH SarabunIT๙"/>
          <w:sz w:val="32"/>
        </w:rPr>
        <w:tab/>
      </w:r>
      <w:r w:rsidRPr="009460DF">
        <w:rPr>
          <w:rFonts w:ascii="TH SarabunIT๙" w:hAnsi="TH SarabunIT๙" w:cs="TH SarabunIT๙"/>
          <w:sz w:val="32"/>
        </w:rPr>
        <w:tab/>
      </w:r>
      <w:r w:rsidRPr="009460DF">
        <w:rPr>
          <w:rFonts w:ascii="TH SarabunIT๙" w:hAnsi="TH SarabunIT๙" w:cs="TH SarabunIT๙"/>
          <w:sz w:val="32"/>
        </w:rPr>
        <w:tab/>
        <w:t xml:space="preserve">              </w:t>
      </w:r>
      <w:r w:rsidRPr="009460DF"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9460DF">
        <w:rPr>
          <w:rFonts w:ascii="TH SarabunIT๙" w:hAnsi="TH SarabunIT๙" w:cs="TH SarabunIT๙"/>
          <w:sz w:val="32"/>
        </w:rPr>
        <w:t xml:space="preserve"> 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ชั่วโมง</w:t>
      </w:r>
    </w:p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 งานวิจัย </w:t>
      </w:r>
      <w:r w:rsidRPr="00705523">
        <w:rPr>
          <w:rFonts w:ascii="TH SarabunIT๙" w:hAnsi="TH SarabunIT๙" w:cs="TH SarabunIT๙"/>
          <w:sz w:val="32"/>
        </w:rPr>
        <w:t>(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โปรดระบุเรื่องที่ทำการวิจัย และระยะเวลาที่ใช้ในแต่ละโครงการ</w:t>
      </w:r>
      <w:r w:rsidRPr="00705523">
        <w:rPr>
          <w:rFonts w:ascii="TH SarabunIT๙" w:hAnsi="TH SarabunIT๙" w:cs="TH SarabunIT๙"/>
          <w:sz w:val="32"/>
        </w:rPr>
        <w:t>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5940"/>
        <w:gridCol w:w="1908"/>
      </w:tblGrid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เรื่องที่ทำวิจัย</w:t>
            </w: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ระยะเวลาที่ใช้</w:t>
            </w:r>
          </w:p>
        </w:tc>
      </w:tr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…….</w:t>
            </w: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 งานบริการทางวิชาการ </w:t>
      </w:r>
      <w:r w:rsidRPr="00705523">
        <w:rPr>
          <w:rFonts w:ascii="TH SarabunIT๙" w:hAnsi="TH SarabunIT๙" w:cs="TH SarabunIT๙"/>
          <w:sz w:val="32"/>
        </w:rPr>
        <w:t>(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โปรดระบุประเภทของกิจกรรม และปริมาณเวลาที่ใช้ในการให้บริการต่อ สัปดาห์</w:t>
      </w:r>
      <w:r w:rsidRPr="00705523">
        <w:rPr>
          <w:rFonts w:ascii="TH SarabunIT๙" w:hAnsi="TH SarabunIT๙" w:cs="TH SarabunIT๙"/>
          <w:sz w:val="32"/>
        </w:rPr>
        <w:t>)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๑ การดูแลรักษาผู้ป่วย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5940"/>
        <w:gridCol w:w="1908"/>
      </w:tblGrid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…….</w:t>
            </w: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94301B" w:rsidRPr="00705523" w:rsidRDefault="0094301B" w:rsidP="0094301B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rtl/>
          <w:cs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  การเสนอผลงานทางวิชาการ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5940"/>
        <w:gridCol w:w="1908"/>
      </w:tblGrid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…….</w:t>
            </w: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284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  วิทยากรรับเชิญและการบรรยายพิเศษในสมาคมวิชาชีพ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5940"/>
        <w:gridCol w:w="1908"/>
      </w:tblGrid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94301B" w:rsidRPr="00705523" w:rsidTr="00780BBE">
        <w:tc>
          <w:tcPr>
            <w:tcW w:w="10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…….</w:t>
            </w:r>
          </w:p>
        </w:tc>
        <w:tc>
          <w:tcPr>
            <w:tcW w:w="594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 งานบริหาร </w:t>
      </w:r>
      <w:r w:rsidRPr="00705523">
        <w:rPr>
          <w:rFonts w:ascii="TH SarabunIT๙" w:hAnsi="TH SarabunIT๙" w:cs="TH SarabunIT๙"/>
          <w:sz w:val="32"/>
        </w:rPr>
        <w:t>(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โปรดระบุงานบริหารที่มีส่วนรับผิดชอบโดยตรง และปริมาณเวลาที่ใช้ต่อสัปดาห์</w:t>
      </w:r>
      <w:r w:rsidRPr="00705523">
        <w:rPr>
          <w:rFonts w:ascii="TH SarabunIT๙" w:hAnsi="TH SarabunIT๙" w:cs="TH SarabunIT๙"/>
          <w:sz w:val="32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6120"/>
        <w:gridCol w:w="1908"/>
      </w:tblGrid>
      <w:tr w:rsidR="0094301B" w:rsidRPr="00705523" w:rsidTr="00780BBE">
        <w:tc>
          <w:tcPr>
            <w:tcW w:w="82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612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เวลาที่ใช้ต่อสัปดาห์</w:t>
            </w:r>
          </w:p>
        </w:tc>
      </w:tr>
      <w:tr w:rsidR="0094301B" w:rsidRPr="00705523" w:rsidTr="00780BBE">
        <w:tc>
          <w:tcPr>
            <w:tcW w:w="82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…..</w:t>
            </w:r>
          </w:p>
        </w:tc>
        <w:tc>
          <w:tcPr>
            <w:tcW w:w="612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94301B" w:rsidRPr="00705523" w:rsidTr="00780BBE">
        <w:tc>
          <w:tcPr>
            <w:tcW w:w="82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</w:p>
        </w:tc>
        <w:tc>
          <w:tcPr>
            <w:tcW w:w="612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94301B" w:rsidRPr="00705523" w:rsidTr="00780BBE">
        <w:tc>
          <w:tcPr>
            <w:tcW w:w="82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</w:rPr>
              <w:t>………</w:t>
            </w:r>
          </w:p>
        </w:tc>
        <w:tc>
          <w:tcPr>
            <w:tcW w:w="612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 งานอื่น ๆ ที่เกี่ยวข้อง </w:t>
      </w:r>
      <w:r w:rsidRPr="00705523">
        <w:rPr>
          <w:rFonts w:ascii="TH SarabunIT๙" w:hAnsi="TH SarabunIT๙" w:cs="TH SarabunIT๙"/>
          <w:sz w:val="32"/>
        </w:rPr>
        <w:t>(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โปรดระบุประเภทของงานและปริมาณเวลาที่ใช้ต่อสัปดาห์</w:t>
      </w:r>
      <w:r w:rsidRPr="00705523">
        <w:rPr>
          <w:rFonts w:ascii="TH SarabunIT๙" w:hAnsi="TH SarabunIT๙" w:cs="TH SarabunIT๙"/>
          <w:sz w:val="32"/>
        </w:rPr>
        <w:t>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6030"/>
        <w:gridCol w:w="1908"/>
      </w:tblGrid>
      <w:tr w:rsidR="0094301B" w:rsidRPr="00705523" w:rsidTr="00780BBE">
        <w:tc>
          <w:tcPr>
            <w:tcW w:w="1384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          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705523">
              <w:rPr>
                <w:rFonts w:ascii="TH SarabunIT๙" w:hAnsi="TH SarabunIT๙" w:cs="TH SarabunIT๙"/>
                <w:sz w:val="32"/>
              </w:rPr>
              <w:t>.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705523">
              <w:rPr>
                <w:rFonts w:ascii="TH SarabunIT๙" w:hAnsi="TH SarabunIT๙" w:cs="TH SarabunIT๙"/>
                <w:sz w:val="32"/>
              </w:rPr>
              <w:t>.</w:t>
            </w:r>
          </w:p>
        </w:tc>
        <w:tc>
          <w:tcPr>
            <w:tcW w:w="603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        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เวลาที่ใช้ต่อสัปดาห์</w:t>
            </w:r>
          </w:p>
        </w:tc>
      </w:tr>
      <w:tr w:rsidR="0094301B" w:rsidRPr="00705523" w:rsidTr="00780BBE">
        <w:tc>
          <w:tcPr>
            <w:tcW w:w="1384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</w:p>
        </w:tc>
        <w:tc>
          <w:tcPr>
            <w:tcW w:w="603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94301B" w:rsidRPr="00705523" w:rsidTr="00780BBE">
        <w:tc>
          <w:tcPr>
            <w:tcW w:w="1384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  <w:r w:rsidRPr="00705523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70552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705523">
              <w:rPr>
                <w:rFonts w:ascii="TH SarabunIT๙" w:hAnsi="TH SarabunIT๙" w:cs="TH SarabunIT๙"/>
                <w:sz w:val="32"/>
              </w:rPr>
              <w:t>)</w:t>
            </w:r>
          </w:p>
        </w:tc>
        <w:tc>
          <w:tcPr>
            <w:tcW w:w="6030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</w:tr>
      <w:tr w:rsidR="0094301B" w:rsidRPr="00705523" w:rsidTr="00780BBE">
        <w:tc>
          <w:tcPr>
            <w:tcW w:w="1384" w:type="dxa"/>
          </w:tcPr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  <w:p w:rsidR="0094301B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6030" w:type="dxa"/>
          </w:tcPr>
          <w:p w:rsidR="0094301B" w:rsidRPr="00705523" w:rsidRDefault="0094301B" w:rsidP="00780BBE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08" w:type="dxa"/>
          </w:tcPr>
          <w:p w:rsidR="0094301B" w:rsidRPr="00705523" w:rsidRDefault="0094301B" w:rsidP="00780B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94301B" w:rsidRPr="007A0851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</w:rPr>
      </w:pP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๔</w:t>
      </w:r>
      <w:r w:rsidRPr="007A0851">
        <w:rPr>
          <w:rFonts w:ascii="TH SarabunIT๙" w:hAnsi="TH SarabunIT๙" w:cs="TH SarabunIT๙"/>
          <w:b/>
          <w:bCs/>
          <w:sz w:val="32"/>
        </w:rPr>
        <w:t xml:space="preserve">. </w:t>
      </w:r>
      <w:r w:rsidRPr="007A085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ผลงานทางวิชาการ </w:t>
      </w:r>
    </w:p>
    <w:p w:rsidR="0094301B" w:rsidRPr="00273EFE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</w:rPr>
      </w:pPr>
      <w:r w:rsidRPr="00273EFE">
        <w:rPr>
          <w:rFonts w:ascii="TH SarabunIT๙" w:hAnsi="TH SarabunIT๙" w:cs="TH SarabunIT๙"/>
          <w:b/>
          <w:bCs/>
          <w:sz w:val="32"/>
        </w:rPr>
        <w:t xml:space="preserve">      </w:t>
      </w:r>
      <w:r w:rsidRPr="00273EF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273EFE">
        <w:rPr>
          <w:rFonts w:ascii="TH SarabunIT๙" w:hAnsi="TH SarabunIT๙" w:cs="TH SarabunIT๙"/>
          <w:b/>
          <w:bCs/>
          <w:sz w:val="32"/>
        </w:rPr>
        <w:t>.</w:t>
      </w:r>
      <w:r w:rsidRPr="00273EF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273EFE">
        <w:rPr>
          <w:rFonts w:ascii="TH SarabunIT๙" w:hAnsi="TH SarabunIT๙" w:cs="TH SarabunIT๙"/>
          <w:b/>
          <w:bCs/>
          <w:sz w:val="32"/>
        </w:rPr>
        <w:t xml:space="preserve">. </w:t>
      </w:r>
      <w:r w:rsidRPr="00273EF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ผลงานวิจัย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  <w:r w:rsidRPr="00705523">
        <w:rPr>
          <w:rFonts w:ascii="TH SarabunIT๙" w:hAnsi="TH SarabunIT๙" w:cs="TH SarabunIT๙"/>
          <w:sz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>
        <w:rPr>
          <w:rFonts w:ascii="TH SarabunIT๙" w:hAnsi="TH SarabunIT๙" w:cs="TH SarabunIT๙"/>
          <w:sz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/>
          <w:sz w:val="32"/>
        </w:rPr>
        <w:t>.</w:t>
      </w:r>
      <w:r w:rsidRPr="0028245E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705523"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</w:p>
    <w:p w:rsidR="0094301B" w:rsidRPr="00582F85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eastAsia="Calibri" w:hAnsi="TH SarabunIT๙" w:cs="TH SarabunIT๙"/>
          <w:bCs/>
          <w:color w:val="1A1718"/>
          <w:sz w:val="32"/>
          <w:szCs w:val="26"/>
        </w:rPr>
      </w:pPr>
      <w:r w:rsidRPr="00582F85">
        <w:rPr>
          <w:rFonts w:ascii="TH SarabunIT๙" w:eastAsia="Calibri" w:hAnsi="TH SarabunIT๙" w:cs="TH SarabunIT๙"/>
          <w:bCs/>
          <w:color w:val="1A1718"/>
          <w:sz w:val="32"/>
          <w:szCs w:val="26"/>
        </w:rPr>
        <w:t xml:space="preserve">   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ผลงานวิจัยนี้เคยใช้สำหรับการพิจารณาขอกำหนดตำแหน่งทางวิชาการมาแล้วหรือไม่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</w:t>
      </w:r>
      <w:r>
        <w:rPr>
          <w:rFonts w:ascii="TH SarabunIT๙" w:hAnsi="TH SarabunIT๙" w:cs="TH SarabunIT๙"/>
          <w:sz w:val="32"/>
        </w:rPr>
        <w:t xml:space="preserve">( </w:t>
      </w:r>
      <w:r w:rsidRPr="00705523">
        <w:rPr>
          <w:rFonts w:ascii="TH SarabunIT๙" w:hAnsi="TH SarabunIT๙" w:cs="TH SarabunIT๙"/>
          <w:sz w:val="32"/>
        </w:rPr>
        <w:t xml:space="preserve">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เคยใช้ เมื่อ</w:t>
      </w:r>
      <w:proofErr w:type="spellStart"/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ปีพ</w:t>
      </w:r>
      <w:proofErr w:type="spellEnd"/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5523">
        <w:rPr>
          <w:rFonts w:ascii="TH SarabunIT๙" w:hAnsi="TH SarabunIT๙" w:cs="TH SarabunIT๙"/>
          <w:sz w:val="32"/>
        </w:rPr>
        <w:t xml:space="preserve">....... 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ผู้ช่วยศาสตราจารย์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รองศาสตราจารย์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ศาสตราจารย์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ผลการพิจารณาคุณภาพอยู่ในระดับ</w:t>
      </w:r>
      <w:r w:rsidRPr="00705523">
        <w:rPr>
          <w:rFonts w:ascii="TH SarabunIT๙" w:hAnsi="TH SarabunIT๙" w:cs="TH SarabunIT๙"/>
          <w:sz w:val="32"/>
        </w:rPr>
        <w:t>............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ตามเกณฑ์ที่กำหนด    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  <w:r w:rsidRPr="00705523">
        <w:rPr>
          <w:rFonts w:ascii="TH SarabunIT๙" w:hAnsi="TH SarabunIT๙" w:cs="TH SarabunIT๙"/>
          <w:sz w:val="32"/>
        </w:rPr>
        <w:t xml:space="preserve">    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 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720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ผลงานวิจัยนี้เคยใช้สำหรับการพิจารณาขอกำหนดตำแหน่งทางวิชาการมาแล้วหรือไม่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</w:t>
      </w:r>
      <w:r>
        <w:rPr>
          <w:rFonts w:ascii="TH SarabunIT๙" w:hAnsi="TH SarabunIT๙" w:cs="TH SarabunIT๙"/>
          <w:sz w:val="32"/>
        </w:rPr>
        <w:t xml:space="preserve">( </w:t>
      </w:r>
      <w:r>
        <w:rPr>
          <w:rFonts w:ascii="TH SarabunIT๙" w:hAnsi="TH SarabunIT๙" w:cs="TH SarabunIT๙" w:hint="cs"/>
          <w:sz w:val="32"/>
          <w:cs/>
          <w:lang w:bidi="th-TH"/>
        </w:rPr>
        <w:t xml:space="preserve"> </w:t>
      </w:r>
      <w:r w:rsidRPr="00705523">
        <w:rPr>
          <w:rFonts w:ascii="TH SarabunIT๙" w:hAnsi="TH SarabunIT๙" w:cs="TH SarabunIT๙"/>
          <w:sz w:val="32"/>
        </w:rPr>
        <w:t xml:space="preserve">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เคยใช้ เมื่อ</w:t>
      </w:r>
      <w:proofErr w:type="spellStart"/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ปีพ</w:t>
      </w:r>
      <w:proofErr w:type="spellEnd"/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5523">
        <w:rPr>
          <w:rFonts w:ascii="TH SarabunIT๙" w:hAnsi="TH SarabunIT๙" w:cs="TH SarabunIT๙"/>
          <w:sz w:val="32"/>
        </w:rPr>
        <w:t xml:space="preserve">....... 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ผู้ช่วยศาสตราจารย์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รองศาสตราจารย์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ศาสตราจารย์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ผลการพิจารณาคุณภาพอยู่ในระดับ</w:t>
      </w:r>
      <w:r w:rsidRPr="00705523">
        <w:rPr>
          <w:rFonts w:ascii="TH SarabunIT๙" w:hAnsi="TH SarabunIT๙" w:cs="TH SarabunIT๙"/>
          <w:sz w:val="32"/>
        </w:rPr>
        <w:t>............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ตามเกณฑ์ที่กำหนด    </w:t>
      </w:r>
    </w:p>
    <w:p w:rsidR="0094301B" w:rsidRPr="00582F85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eastAsia="Calibri" w:hAnsi="TH SarabunIT๙" w:cs="TH SarabunIT๙"/>
          <w:sz w:val="32"/>
          <w:szCs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720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ผลงานวิจัยนี้เคยใช้สำหรับการพิจารณาขอกำหนดตำแหน่งทางวิชาการมาแล้วหรือไม่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705523">
        <w:rPr>
          <w:rFonts w:ascii="TH SarabunIT๙" w:hAnsi="TH SarabunIT๙" w:cs="TH SarabunIT๙"/>
          <w:sz w:val="32"/>
        </w:rPr>
        <w:t>( /</w:t>
      </w:r>
      <w:proofErr w:type="gramEnd"/>
      <w:r w:rsidRPr="00705523">
        <w:rPr>
          <w:rFonts w:ascii="TH SarabunIT๙" w:hAnsi="TH SarabunIT๙" w:cs="TH SarabunIT๙"/>
          <w:sz w:val="32"/>
        </w:rPr>
        <w:t xml:space="preserve">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เคยใช้ เมื่อ</w:t>
      </w:r>
      <w:proofErr w:type="spellStart"/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ปีพ</w:t>
      </w:r>
      <w:proofErr w:type="spellEnd"/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5523">
        <w:rPr>
          <w:rFonts w:ascii="TH SarabunIT๙" w:hAnsi="TH SarabunIT๙" w:cs="TH SarabunIT๙"/>
          <w:sz w:val="32"/>
        </w:rPr>
        <w:t xml:space="preserve">....... 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ผู้ช่วยศาสตราจารย์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รองศาสตราจารย์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ศาสตราจารย์</w:t>
      </w: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ผลการพิจารณาคุณภาพอยู่ในระดับ</w:t>
      </w:r>
      <w:r w:rsidRPr="00705523">
        <w:rPr>
          <w:rFonts w:ascii="TH SarabunIT๙" w:hAnsi="TH SarabunIT๙" w:cs="TH SarabunIT๙"/>
          <w:sz w:val="32"/>
        </w:rPr>
        <w:t>............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ตามเกณฑ์ที่กำหนด   </w:t>
      </w: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Pr="00273EFE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</w:rPr>
      </w:pPr>
      <w:r w:rsidRPr="00273EFE">
        <w:rPr>
          <w:rFonts w:ascii="TH SarabunIT๙" w:hAnsi="TH SarabunIT๙" w:cs="TH SarabunIT๙"/>
          <w:b/>
          <w:bCs/>
          <w:sz w:val="32"/>
        </w:rPr>
        <w:t xml:space="preserve">     </w:t>
      </w:r>
      <w:r w:rsidRPr="00273EF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273EFE">
        <w:rPr>
          <w:rFonts w:ascii="TH SarabunIT๙" w:hAnsi="TH SarabunIT๙" w:cs="TH SarabunIT๙"/>
          <w:b/>
          <w:bCs/>
          <w:sz w:val="32"/>
        </w:rPr>
        <w:t>.</w:t>
      </w:r>
      <w:r w:rsidRPr="00273EF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 ผลงานทางวิชาการในลักษณะอื่น </w:t>
      </w:r>
    </w:p>
    <w:p w:rsidR="0094301B" w:rsidRPr="00582F85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705523">
        <w:rPr>
          <w:rFonts w:ascii="TH SarabunIT๙" w:hAnsi="TH SarabunIT๙" w:cs="TH SarabunIT๙"/>
          <w:sz w:val="32"/>
        </w:rPr>
        <w:tab/>
        <w:t xml:space="preserve">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  </w:t>
      </w:r>
      <w:r>
        <w:rPr>
          <w:rFonts w:ascii="TH SarabunIT๙" w:hAnsi="TH SarabunIT๙" w:cs="TH SarabunIT๙" w:hint="cs"/>
          <w:b/>
          <w:sz w:val="32"/>
          <w:cs/>
          <w:lang w:bidi="th-TH"/>
        </w:rPr>
        <w:t>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  <w:t xml:space="preserve">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ผลงานวิชาการนี้เคยใช้สำหรับการพิจารณาขอกำหนดตำแหน่งทางวิชาการมา 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แล้วหรือไม่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 </w:t>
      </w:r>
      <w:r>
        <w:rPr>
          <w:rFonts w:ascii="TH SarabunIT๙" w:hAnsi="TH SarabunIT๙" w:cs="TH SarabunIT๙"/>
          <w:sz w:val="32"/>
        </w:rPr>
        <w:t xml:space="preserve">( </w:t>
      </w:r>
      <w:r>
        <w:rPr>
          <w:rFonts w:ascii="TH SarabunIT๙" w:hAnsi="TH SarabunIT๙" w:cs="TH SarabunIT๙" w:hint="cs"/>
          <w:sz w:val="32"/>
          <w:cs/>
          <w:lang w:bidi="th-TH"/>
        </w:rPr>
        <w:t xml:space="preserve"> </w:t>
      </w:r>
      <w:r w:rsidRPr="00705523">
        <w:rPr>
          <w:rFonts w:ascii="TH SarabunIT๙" w:hAnsi="TH SarabunIT๙" w:cs="TH SarabunIT๙"/>
          <w:sz w:val="32"/>
        </w:rPr>
        <w:t xml:space="preserve">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 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เคยใช้ เมื่อปี</w:t>
      </w:r>
      <w:r w:rsidR="0026440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5523">
        <w:rPr>
          <w:rFonts w:ascii="TH SarabunIT๙" w:hAnsi="TH SarabunIT๙" w:cs="TH SarabunIT๙"/>
          <w:sz w:val="32"/>
        </w:rPr>
        <w:t xml:space="preserve">....... 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ผู้ช่วยศาสตราจารย์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รองศาสตราจารย์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ศาสตราจารย์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ผลการพิจารณาคุณภาพอยู่ในระดับ</w:t>
      </w:r>
      <w:r w:rsidRPr="00705523">
        <w:rPr>
          <w:rFonts w:ascii="TH SarabunIT๙" w:hAnsi="TH SarabunIT๙" w:cs="TH SarabunIT๙"/>
          <w:sz w:val="32"/>
        </w:rPr>
        <w:t>............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ตามเกณฑ์ที่กำหนด     </w:t>
      </w:r>
    </w:p>
    <w:p w:rsidR="0094301B" w:rsidRPr="00273EFE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</w:t>
      </w:r>
      <w:r w:rsidRPr="00273EF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273EFE">
        <w:rPr>
          <w:rFonts w:ascii="TH SarabunIT๙" w:hAnsi="TH SarabunIT๙" w:cs="TH SarabunIT๙"/>
          <w:b/>
          <w:bCs/>
          <w:sz w:val="32"/>
        </w:rPr>
        <w:t>.</w:t>
      </w:r>
      <w:r w:rsidRPr="00273EF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 ผลงานแต่งหรือเรียบเรียง ตำรา หนังสือ หรือบทความทางวิชาการ</w:t>
      </w:r>
    </w:p>
    <w:p w:rsidR="0094301B" w:rsidRPr="00582F85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eastAsia="Calibri" w:hAnsi="TH SarabunIT๙" w:cs="TH SarabunIT๙"/>
          <w:color w:val="000000"/>
          <w:sz w:val="32"/>
          <w:szCs w:val="32"/>
          <w:lang w:bidi="th-TH"/>
        </w:rPr>
      </w:pPr>
      <w:r w:rsidRPr="00705523">
        <w:rPr>
          <w:rFonts w:ascii="TH SarabunIT๙" w:hAnsi="TH SarabunIT๙" w:cs="TH SarabunIT๙"/>
          <w:sz w:val="32"/>
        </w:rPr>
        <w:t xml:space="preserve">      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 </w:t>
      </w:r>
      <w:r w:rsidRPr="00582F85">
        <w:rPr>
          <w:rFonts w:ascii="TH SarabunIT๙" w:eastAsia="Calibri" w:hAnsi="TH SarabunIT๙" w:cs="TH SarabunIT๙" w:hint="cs"/>
          <w:b/>
          <w:color w:val="000000"/>
          <w:sz w:val="32"/>
          <w:szCs w:val="32"/>
          <w:cs/>
          <w:lang w:bidi="th-TH"/>
        </w:rPr>
        <w:t>...</w:t>
      </w:r>
    </w:p>
    <w:p w:rsidR="0094301B" w:rsidRPr="00582F85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82F85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เป็นผลงาน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ตำรา 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หนังสือ 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บทความทางวิชาการ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  <w:t xml:space="preserve">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ผลงานวิชาการนี้เคยใช้สำหรับการพิจารณาขอกำหนดตำแหน่งทางวิชาการมา 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แล้วหรือไม่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 </w:t>
      </w:r>
      <w:r>
        <w:rPr>
          <w:rFonts w:ascii="TH SarabunIT๙" w:hAnsi="TH SarabunIT๙" w:cs="TH SarabunIT๙"/>
          <w:sz w:val="32"/>
        </w:rPr>
        <w:t xml:space="preserve">( </w:t>
      </w:r>
      <w:r>
        <w:rPr>
          <w:rFonts w:ascii="TH SarabunIT๙" w:hAnsi="TH SarabunIT๙" w:cs="TH SarabunIT๙" w:hint="cs"/>
          <w:sz w:val="32"/>
          <w:cs/>
          <w:lang w:bidi="th-TH"/>
        </w:rPr>
        <w:t xml:space="preserve"> </w:t>
      </w:r>
      <w:r w:rsidRPr="00705523">
        <w:rPr>
          <w:rFonts w:ascii="TH SarabunIT๙" w:hAnsi="TH SarabunIT๙" w:cs="TH SarabunIT๙"/>
          <w:sz w:val="32"/>
        </w:rPr>
        <w:t xml:space="preserve">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 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เคยใช้ เมื่อ</w:t>
      </w:r>
      <w:proofErr w:type="spellStart"/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ปีพ</w:t>
      </w:r>
      <w:proofErr w:type="spellEnd"/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5523">
        <w:rPr>
          <w:rFonts w:ascii="TH SarabunIT๙" w:hAnsi="TH SarabunIT๙" w:cs="TH SarabunIT๙"/>
          <w:sz w:val="32"/>
        </w:rPr>
        <w:t xml:space="preserve">....... 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ผู้ช่วยศาสตราจารย์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รองศาสตราจารย์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ศาสตราจารย์</w:t>
      </w:r>
    </w:p>
    <w:p w:rsidR="0094301B" w:rsidRPr="00273EFE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ผลการพิจารณาคุณภาพอยู่ในระดับ</w:t>
      </w:r>
      <w:r w:rsidRPr="00705523">
        <w:rPr>
          <w:rFonts w:ascii="TH SarabunIT๙" w:hAnsi="TH SarabunIT๙" w:cs="TH SarabunIT๙"/>
          <w:sz w:val="32"/>
        </w:rPr>
        <w:t>............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ตามเกณฑ์ที่กำหนด   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582F85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  </w:t>
      </w:r>
      <w:r w:rsidRPr="00582F85">
        <w:rPr>
          <w:rFonts w:ascii="TH SarabunIT๙" w:eastAsia="Calibri" w:hAnsi="TH SarabunIT๙" w:cs="TH SarabunIT๙"/>
          <w:color w:val="000000"/>
          <w:sz w:val="32"/>
          <w:szCs w:val="32"/>
          <w:cs/>
          <w:lang w:bidi="th-TH"/>
        </w:rPr>
        <w:t>๔</w:t>
      </w:r>
      <w:r w:rsidRPr="00582F85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82F85">
        <w:rPr>
          <w:rFonts w:ascii="TH SarabunIT๙" w:eastAsia="Calibri" w:hAnsi="TH SarabunIT๙" w:cs="TH SarabunIT๙"/>
          <w:color w:val="000000"/>
          <w:sz w:val="32"/>
          <w:szCs w:val="32"/>
          <w:cs/>
          <w:lang w:bidi="th-TH"/>
        </w:rPr>
        <w:t>๓</w:t>
      </w:r>
      <w:r w:rsidRPr="00582F85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82F85">
        <w:rPr>
          <w:rFonts w:ascii="TH SarabunIT๙" w:eastAsia="Calibri" w:hAnsi="TH SarabunIT๙" w:cs="TH SarabunIT๙"/>
          <w:color w:val="000000"/>
          <w:sz w:val="32"/>
          <w:szCs w:val="32"/>
          <w:cs/>
          <w:lang w:bidi="th-TH"/>
        </w:rPr>
        <w:t>๒</w:t>
      </w:r>
      <w:r w:rsidRPr="00582F85">
        <w:rPr>
          <w:rFonts w:ascii="Arial" w:eastAsia="Calibri" w:hAnsi="Arial" w:cs="Arial"/>
          <w:color w:val="000000"/>
          <w:sz w:val="32"/>
          <w:szCs w:val="32"/>
        </w:rPr>
        <w:t>​</w:t>
      </w:r>
      <w:r w:rsidRPr="00582F8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82F85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bidi="th-TH"/>
        </w:rPr>
        <w:t>...</w:t>
      </w:r>
    </w:p>
    <w:p w:rsidR="0094301B" w:rsidRPr="00582F85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เป็นผลงาน </w:t>
      </w:r>
      <w:r>
        <w:rPr>
          <w:rFonts w:ascii="TH SarabunIT๙" w:hAnsi="TH SarabunIT๙" w:cs="TH SarabunIT๙"/>
          <w:sz w:val="32"/>
        </w:rPr>
        <w:t xml:space="preserve">(  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ตำรา   </w:t>
      </w:r>
      <w:r>
        <w:rPr>
          <w:rFonts w:ascii="TH SarabunIT๙" w:hAnsi="TH SarabunIT๙" w:cs="TH SarabunIT๙"/>
          <w:sz w:val="32"/>
        </w:rPr>
        <w:t xml:space="preserve">( </w:t>
      </w:r>
      <w:r>
        <w:rPr>
          <w:rFonts w:ascii="TH SarabunIT๙" w:hAnsi="TH SarabunIT๙" w:cs="TH SarabunIT๙" w:hint="cs"/>
          <w:sz w:val="32"/>
          <w:cs/>
          <w:lang w:bidi="th-TH"/>
        </w:rPr>
        <w:t xml:space="preserve"> </w:t>
      </w:r>
      <w:r w:rsidRPr="00705523">
        <w:rPr>
          <w:rFonts w:ascii="TH SarabunIT๙" w:hAnsi="TH SarabunIT๙" w:cs="TH SarabunIT๙"/>
          <w:sz w:val="32"/>
        </w:rPr>
        <w:t xml:space="preserve">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หนังสือ 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บทความทางวิชาการ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  <w:t xml:space="preserve">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ผลงานวิชาการนี้เคยใช้สำหรับการพิจารณาขอกำหนดตำแหน่งทางวิชาการมา 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แล้วหรือไม่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 </w:t>
      </w:r>
      <w:r>
        <w:rPr>
          <w:rFonts w:ascii="TH SarabunIT๙" w:hAnsi="TH SarabunIT๙" w:cs="TH SarabunIT๙"/>
          <w:sz w:val="32"/>
        </w:rPr>
        <w:t xml:space="preserve">( </w:t>
      </w:r>
      <w:r>
        <w:rPr>
          <w:rFonts w:ascii="TH SarabunIT๙" w:hAnsi="TH SarabunIT๙" w:cs="TH SarabunIT๙" w:hint="cs"/>
          <w:sz w:val="32"/>
          <w:cs/>
          <w:lang w:bidi="th-TH"/>
        </w:rPr>
        <w:t xml:space="preserve"> </w:t>
      </w:r>
      <w:r w:rsidRPr="00705523">
        <w:rPr>
          <w:rFonts w:ascii="TH SarabunIT๙" w:hAnsi="TH SarabunIT๙" w:cs="TH SarabunIT๙"/>
          <w:sz w:val="32"/>
        </w:rPr>
        <w:t xml:space="preserve">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ไม่เคยใช้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 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เคยใช้ เมื่อ</w:t>
      </w:r>
      <w:proofErr w:type="spellStart"/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ปีพ</w:t>
      </w:r>
      <w:proofErr w:type="spellEnd"/>
      <w:r w:rsidRPr="00705523">
        <w:rPr>
          <w:rFonts w:ascii="TH SarabunIT๙" w:hAnsi="TH SarabunIT๙" w:cs="TH SarabunIT๙"/>
          <w:sz w:val="32"/>
        </w:rPr>
        <w:t>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05523">
        <w:rPr>
          <w:rFonts w:ascii="TH SarabunIT๙" w:hAnsi="TH SarabunIT๙" w:cs="TH SarabunIT๙"/>
          <w:sz w:val="32"/>
        </w:rPr>
        <w:t xml:space="preserve">....... </w:t>
      </w:r>
    </w:p>
    <w:p w:rsidR="0094301B" w:rsidRPr="00705523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ผู้ช่วยศาสตราจารย์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รองศาสตราจารย์  </w:t>
      </w:r>
      <w:r w:rsidRPr="00705523">
        <w:rPr>
          <w:rFonts w:ascii="TH SarabunIT๙" w:hAnsi="TH SarabunIT๙" w:cs="TH SarabunIT๙"/>
          <w:sz w:val="32"/>
        </w:rPr>
        <w:t xml:space="preserve">(  )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ศาสตราจารย์</w:t>
      </w: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ผลการพิจารณาคุณภาพอยู่ในระดับ</w:t>
      </w:r>
      <w:r w:rsidRPr="00705523">
        <w:rPr>
          <w:rFonts w:ascii="TH SarabunIT๙" w:hAnsi="TH SarabunIT๙" w:cs="TH SarabunIT๙"/>
          <w:sz w:val="32"/>
        </w:rPr>
        <w:t>............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ตามเกณฑ์ที่กำหนด   </w:t>
      </w: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Default="0094301B" w:rsidP="0094301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</w:p>
    <w:p w:rsidR="0094301B" w:rsidRPr="009460DF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</w:rPr>
      </w:pP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ข้าพเจ้า  </w:t>
      </w:r>
      <w:r w:rsidRPr="009460DF">
        <w:rPr>
          <w:rFonts w:ascii="TH SarabunIT๙" w:hAnsi="TH SarabunIT๙" w:cs="TH SarabunIT๙"/>
          <w:sz w:val="32"/>
        </w:rPr>
        <w:t>(</w:t>
      </w:r>
      <w:r w:rsidRPr="009460DF">
        <w:rPr>
          <w:rFonts w:ascii="TH SarabunIT๙" w:hAnsi="TH SarabunIT๙" w:cs="TH SarabunIT๙" w:hint="cs"/>
          <w:sz w:val="32"/>
          <w:cs/>
          <w:lang w:bidi="th-TH"/>
        </w:rPr>
        <w:t xml:space="preserve"> </w:t>
      </w:r>
      <w:r w:rsidRPr="009460DF">
        <w:rPr>
          <w:rFonts w:ascii="TH SarabunIT๙" w:hAnsi="TH SarabunIT๙" w:cs="TH SarabunIT๙"/>
          <w:sz w:val="32"/>
        </w:rPr>
        <w:t xml:space="preserve">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ไม่มีความประสงค์  </w:t>
      </w:r>
      <w:r w:rsidRPr="009460DF">
        <w:rPr>
          <w:rFonts w:ascii="TH SarabunIT๙" w:hAnsi="TH SarabunIT๙" w:cs="TH SarabunIT๙"/>
          <w:sz w:val="32"/>
        </w:rPr>
        <w:t xml:space="preserve">( ) 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มีความประสงค์ ที่จะทราบชื่อคณะกรรมการผู้ทรงคุณวุฒิเพื่อทำหน้าที่ประเมินผลงานทางวิชาการ </w:t>
      </w:r>
      <w:r w:rsidRPr="009460DF">
        <w:rPr>
          <w:rFonts w:ascii="TH SarabunIT๙" w:hAnsi="TH SarabunIT๙" w:cs="TH SarabunIT๙"/>
          <w:sz w:val="32"/>
          <w:szCs w:val="20"/>
        </w:rPr>
        <w:t>(</w:t>
      </w:r>
      <w:r w:rsidRPr="009460DF">
        <w:rPr>
          <w:rFonts w:ascii="TH SarabunIT๙" w:hAnsi="TH SarabunIT๙" w:cs="TH SarabunIT๙"/>
          <w:sz w:val="32"/>
          <w:szCs w:val="32"/>
          <w:cs/>
          <w:lang w:bidi="th-TH"/>
        </w:rPr>
        <w:t>หากมีความประสงค์จะทราบชื่อต้องแต่งตั้งกรรมการผู้ทรงคุณวุฒิจากผู้ที่ยินยอมให้เปิดเผยชื่อเท่านั้น</w:t>
      </w:r>
      <w:r w:rsidRPr="009460DF">
        <w:rPr>
          <w:rFonts w:ascii="TH SarabunIT๙" w:hAnsi="TH SarabunIT๙" w:cs="TH SarabunIT๙"/>
          <w:sz w:val="32"/>
          <w:szCs w:val="20"/>
        </w:rPr>
        <w:t>)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                                         </w:t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  <w:t xml:space="preserve">   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</w:t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  <w:lang w:bidi="th-TH"/>
        </w:rPr>
        <w:t xml:space="preserve">    </w:t>
      </w:r>
      <w:r w:rsidRPr="00705523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Pr="00705523">
        <w:rPr>
          <w:rFonts w:ascii="TH SarabunIT๙" w:hAnsi="TH SarabunIT๙" w:cs="TH SarabunIT๙"/>
          <w:sz w:val="32"/>
        </w:rPr>
        <w:t>...........................................</w:t>
      </w:r>
    </w:p>
    <w:p w:rsidR="0094301B" w:rsidRPr="00705523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</w:rPr>
      </w:pPr>
      <w:r w:rsidRPr="00705523">
        <w:rPr>
          <w:rFonts w:ascii="TH SarabunIT๙" w:hAnsi="TH SarabunIT๙" w:cs="TH SarabunIT๙"/>
          <w:sz w:val="32"/>
        </w:rPr>
        <w:t xml:space="preserve">                                                                   (</w:t>
      </w:r>
      <w:r>
        <w:rPr>
          <w:rFonts w:ascii="TH SarabunIT๙" w:hAnsi="TH SarabunIT๙" w:cs="TH SarabunIT๙"/>
          <w:sz w:val="32"/>
          <w:rtl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rtl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Pr="00705523">
        <w:rPr>
          <w:rFonts w:ascii="TH SarabunIT๙" w:hAnsi="TH SarabunIT๙" w:cs="TH SarabunIT๙"/>
          <w:sz w:val="32"/>
        </w:rPr>
        <w:t>)</w:t>
      </w:r>
    </w:p>
    <w:p w:rsidR="0094301B" w:rsidRPr="0028245E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05523">
        <w:rPr>
          <w:rFonts w:ascii="TH SarabunIT๙" w:hAnsi="TH SarabunIT๙" w:cs="TH SarabunIT๙"/>
          <w:sz w:val="32"/>
        </w:rPr>
        <w:t xml:space="preserve">                                            </w:t>
      </w:r>
      <w:r w:rsidRPr="00705523">
        <w:rPr>
          <w:rFonts w:ascii="TH SarabunIT๙" w:hAnsi="TH SarabunIT๙" w:cs="TH SarabunIT๙"/>
          <w:sz w:val="32"/>
        </w:rPr>
        <w:tab/>
        <w:t xml:space="preserve"> </w:t>
      </w:r>
      <w:r w:rsidRPr="00705523">
        <w:rPr>
          <w:rFonts w:ascii="TH SarabunIT๙" w:hAnsi="TH SarabunIT๙" w:cs="TH SarabunIT๙"/>
          <w:sz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cs/>
          <w:lang w:bidi="th-TH"/>
        </w:rPr>
        <w:t xml:space="preserve">           </w:t>
      </w:r>
      <w:r w:rsidRPr="00705523">
        <w:rPr>
          <w:rFonts w:ascii="TH SarabunIT๙" w:hAnsi="TH SarabunIT๙" w:cs="TH SarabunIT๙"/>
          <w:sz w:val="32"/>
        </w:rPr>
        <w:t xml:space="preserve"> </w:t>
      </w:r>
      <w:r w:rsidRPr="0028245E">
        <w:rPr>
          <w:rFonts w:ascii="TH SarabunIT๙" w:hAnsi="TH SarabunIT๙" w:cs="TH SarabunIT๙"/>
          <w:sz w:val="32"/>
          <w:szCs w:val="32"/>
          <w:cs/>
          <w:lang w:bidi="th-TH"/>
        </w:rPr>
        <w:t>ตำแหน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28245E">
        <w:rPr>
          <w:rFonts w:ascii="TH SarabunIT๙" w:hAnsi="TH SarabunIT๙" w:cs="TH SarabunIT๙" w:hint="cs"/>
          <w:sz w:val="32"/>
          <w:szCs w:val="32"/>
          <w:cs/>
          <w:lang w:bidi="th-TH"/>
        </w:rPr>
        <w:t>ง...</w:t>
      </w:r>
    </w:p>
    <w:p w:rsidR="0094301B" w:rsidRPr="00273EFE" w:rsidRDefault="0094301B" w:rsidP="00943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lang w:bidi="th-TH"/>
        </w:rPr>
      </w:pP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</w:r>
      <w:r w:rsidRPr="00705523">
        <w:rPr>
          <w:rFonts w:ascii="TH SarabunIT๙" w:hAnsi="TH SarabunIT๙" w:cs="TH SarabunIT๙"/>
          <w:sz w:val="32"/>
        </w:rPr>
        <w:tab/>
        <w:t xml:space="preserve"> </w:t>
      </w:r>
      <w:r>
        <w:rPr>
          <w:rFonts w:ascii="TH SarabunIT๙" w:hAnsi="TH SarabunIT๙" w:cs="TH SarabunIT๙"/>
          <w:sz w:val="32"/>
        </w:rPr>
        <w:t xml:space="preserve">           </w:t>
      </w:r>
      <w:r>
        <w:rPr>
          <w:rFonts w:ascii="TH SarabunIT๙" w:hAnsi="TH SarabunIT๙" w:cs="TH SarabunIT๙" w:hint="cs"/>
          <w:sz w:val="32"/>
          <w:cs/>
          <w:lang w:bidi="th-TH"/>
        </w:rPr>
        <w:t xml:space="preserve">           </w:t>
      </w:r>
      <w:r w:rsidRPr="00705523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 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705523"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เดือน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  <w:r w:rsidRPr="00705523"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</w:rPr>
        <w:t xml:space="preserve">. </w:t>
      </w:r>
      <w:r>
        <w:rPr>
          <w:rFonts w:ascii="TH SarabunIT๙" w:hAnsi="TH SarabunIT๙" w:cs="TH SarabunIT๙" w:hint="cs"/>
          <w:sz w:val="32"/>
          <w:cs/>
          <w:lang w:bidi="th-TH"/>
        </w:rPr>
        <w:t>...</w:t>
      </w:r>
    </w:p>
    <w:p w:rsidR="000C48F3" w:rsidRPr="0094301B" w:rsidRDefault="000C48F3" w:rsidP="0094301B"/>
    <w:sectPr w:rsidR="000C48F3" w:rsidRPr="0094301B" w:rsidSect="0094301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5F"/>
    <w:rsid w:val="000C48F3"/>
    <w:rsid w:val="00264401"/>
    <w:rsid w:val="0028025F"/>
    <w:rsid w:val="0094301B"/>
    <w:rsid w:val="00B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F"/>
    <w:pPr>
      <w:spacing w:after="200" w:line="240" w:lineRule="auto"/>
    </w:pPr>
    <w:rPr>
      <w:rFonts w:ascii="Cambria" w:eastAsia="Cambria" w:hAnsi="Cambria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F"/>
    <w:pPr>
      <w:spacing w:after="200" w:line="240" w:lineRule="auto"/>
    </w:pPr>
    <w:rPr>
      <w:rFonts w:ascii="Cambria" w:eastAsia="Cambria" w:hAnsi="Cambria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</dc:creator>
  <cp:keywords/>
  <dc:description/>
  <cp:lastModifiedBy>user</cp:lastModifiedBy>
  <cp:revision>3</cp:revision>
  <dcterms:created xsi:type="dcterms:W3CDTF">2020-08-28T07:52:00Z</dcterms:created>
  <dcterms:modified xsi:type="dcterms:W3CDTF">2022-03-01T02:45:00Z</dcterms:modified>
</cp:coreProperties>
</file>